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8B536" w14:textId="77777777" w:rsidR="003507F6" w:rsidRDefault="003507F6" w:rsidP="003507F6"/>
    <w:p w14:paraId="7C1CB526" w14:textId="77777777" w:rsidR="003507F6" w:rsidRDefault="003507F6" w:rsidP="003507F6"/>
    <w:p w14:paraId="745E7F84" w14:textId="161581EB" w:rsidR="00A61DEE" w:rsidRDefault="00145DF0" w:rsidP="000F76B9">
      <w:pPr>
        <w:pStyle w:val="Heading1"/>
        <w:numPr>
          <w:ilvl w:val="0"/>
          <w:numId w:val="0"/>
        </w:numPr>
      </w:pPr>
      <w:r>
        <w:t xml:space="preserve">Change </w:t>
      </w:r>
      <w:r w:rsidR="00E678E3">
        <w:t>m</w:t>
      </w:r>
      <w:r>
        <w:t xml:space="preserve">anagement </w:t>
      </w:r>
      <w:r w:rsidR="00E678E3">
        <w:t>e</w:t>
      </w:r>
      <w:r>
        <w:t xml:space="preserve">valuation </w:t>
      </w:r>
      <w:r w:rsidR="00E678E3">
        <w:t>t</w:t>
      </w:r>
      <w:r>
        <w:t>ool</w:t>
      </w:r>
    </w:p>
    <w:p w14:paraId="46B80273" w14:textId="59DE1FC6" w:rsidR="00785D19" w:rsidRDefault="00785D19" w:rsidP="00785D19">
      <w:pPr>
        <w:spacing w:line="240" w:lineRule="auto"/>
      </w:pPr>
      <w:r>
        <w:t>Th</w:t>
      </w:r>
      <w:r w:rsidR="00E678E3">
        <w:t xml:space="preserve">is </w:t>
      </w:r>
      <w:r>
        <w:t xml:space="preserve">tool will help you review your change process. It will help you look at what worked well and what could be improved. </w:t>
      </w:r>
      <w:r w:rsidR="00E678E3">
        <w:t xml:space="preserve">It </w:t>
      </w:r>
      <w:r>
        <w:t xml:space="preserve">should be completed by the </w:t>
      </w:r>
      <w:r w:rsidR="00E678E3">
        <w:t>p</w:t>
      </w:r>
      <w:r>
        <w:t xml:space="preserve">roject </w:t>
      </w:r>
      <w:r w:rsidR="00E678E3">
        <w:t>l</w:t>
      </w:r>
      <w:r>
        <w:t>ead at the end of the initiative.</w:t>
      </w:r>
    </w:p>
    <w:p w14:paraId="154E494D" w14:textId="77777777" w:rsidR="000A127E" w:rsidRPr="00F730B0" w:rsidRDefault="000A127E" w:rsidP="000A127E">
      <w:r w:rsidRPr="00F730B0">
        <w:t>Change: &lt;Insert change title&gt;</w:t>
      </w:r>
    </w:p>
    <w:p w14:paraId="775EBAA7" w14:textId="77777777" w:rsidR="000A127E" w:rsidRPr="00F730B0" w:rsidRDefault="000A127E" w:rsidP="000A127E">
      <w:r w:rsidRPr="00F730B0">
        <w:t>Date: &lt;Insert date&gt;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A6A6A6" w:themeColor="background1" w:themeShade="A6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89"/>
        <w:gridCol w:w="6321"/>
      </w:tblGrid>
      <w:tr w:rsidR="002A3AC3" w14:paraId="141ACFE5" w14:textId="77777777" w:rsidTr="64AE49D6">
        <w:trPr>
          <w:trHeight w:val="534"/>
        </w:trPr>
        <w:tc>
          <w:tcPr>
            <w:tcW w:w="2689" w:type="dxa"/>
            <w:shd w:val="clear" w:color="auto" w:fill="002060"/>
          </w:tcPr>
          <w:p w14:paraId="267339C7" w14:textId="77777777" w:rsidR="002A3AC3" w:rsidRPr="00F730B0" w:rsidRDefault="002A3AC3">
            <w:pPr>
              <w:rPr>
                <w:b/>
                <w:bCs/>
              </w:rPr>
            </w:pPr>
            <w:r w:rsidRPr="00F730B0">
              <w:rPr>
                <w:b/>
                <w:bCs/>
              </w:rPr>
              <w:t xml:space="preserve">Area </w:t>
            </w:r>
          </w:p>
        </w:tc>
        <w:tc>
          <w:tcPr>
            <w:tcW w:w="6321" w:type="dxa"/>
            <w:shd w:val="clear" w:color="auto" w:fill="002060"/>
          </w:tcPr>
          <w:p w14:paraId="2D7C4975" w14:textId="77777777" w:rsidR="002A3AC3" w:rsidRPr="00F730B0" w:rsidRDefault="002A3AC3">
            <w:pPr>
              <w:rPr>
                <w:b/>
                <w:bCs/>
              </w:rPr>
            </w:pPr>
            <w:r w:rsidRPr="00F730B0">
              <w:rPr>
                <w:b/>
                <w:bCs/>
              </w:rPr>
              <w:t>Feedback</w:t>
            </w:r>
          </w:p>
        </w:tc>
      </w:tr>
      <w:tr w:rsidR="002A3AC3" w14:paraId="04AA70DB" w14:textId="77777777" w:rsidTr="64AE49D6">
        <w:tc>
          <w:tcPr>
            <w:tcW w:w="2689" w:type="dxa"/>
          </w:tcPr>
          <w:p w14:paraId="63A6351E" w14:textId="77777777" w:rsidR="002A3AC3" w:rsidRPr="00F730B0" w:rsidRDefault="002A3AC3">
            <w:pPr>
              <w:spacing w:line="240" w:lineRule="auto"/>
            </w:pPr>
            <w:r w:rsidRPr="00F730B0">
              <w:t>What were the key objectives of the change?</w:t>
            </w:r>
          </w:p>
        </w:tc>
        <w:tc>
          <w:tcPr>
            <w:tcW w:w="6321" w:type="dxa"/>
          </w:tcPr>
          <w:p w14:paraId="7A50B130" w14:textId="77777777" w:rsidR="002A3AC3" w:rsidRDefault="002A3AC3">
            <w:pPr>
              <w:rPr>
                <w:rFonts w:asciiTheme="minorHAnsi" w:hAnsiTheme="minorHAnsi"/>
              </w:rPr>
            </w:pPr>
          </w:p>
        </w:tc>
      </w:tr>
      <w:tr w:rsidR="002A3AC3" w14:paraId="410A9963" w14:textId="77777777" w:rsidTr="64AE49D6">
        <w:tc>
          <w:tcPr>
            <w:tcW w:w="2689" w:type="dxa"/>
          </w:tcPr>
          <w:p w14:paraId="19B84320" w14:textId="77777777" w:rsidR="002A3AC3" w:rsidRPr="00F730B0" w:rsidRDefault="002A3AC3">
            <w:pPr>
              <w:spacing w:line="240" w:lineRule="auto"/>
            </w:pPr>
            <w:r w:rsidRPr="00F730B0">
              <w:t>What was achieved once the change was implemented?</w:t>
            </w:r>
          </w:p>
        </w:tc>
        <w:tc>
          <w:tcPr>
            <w:tcW w:w="6321" w:type="dxa"/>
          </w:tcPr>
          <w:p w14:paraId="4CF3D3A1" w14:textId="77777777" w:rsidR="002A3AC3" w:rsidRDefault="002A3AC3">
            <w:pPr>
              <w:rPr>
                <w:rFonts w:asciiTheme="minorHAnsi" w:hAnsiTheme="minorHAnsi"/>
              </w:rPr>
            </w:pPr>
          </w:p>
        </w:tc>
      </w:tr>
      <w:tr w:rsidR="002A3AC3" w14:paraId="740ECCBF" w14:textId="77777777" w:rsidTr="64AE49D6">
        <w:tc>
          <w:tcPr>
            <w:tcW w:w="2689" w:type="dxa"/>
          </w:tcPr>
          <w:p w14:paraId="4EAB32E5" w14:textId="3519F306" w:rsidR="002A3AC3" w:rsidRPr="00F730B0" w:rsidRDefault="002A3AC3">
            <w:pPr>
              <w:spacing w:line="240" w:lineRule="auto"/>
            </w:pPr>
            <w:r>
              <w:t>What enabled you to sustain the change?</w:t>
            </w:r>
          </w:p>
        </w:tc>
        <w:tc>
          <w:tcPr>
            <w:tcW w:w="6321" w:type="dxa"/>
          </w:tcPr>
          <w:p w14:paraId="18CC636B" w14:textId="77777777" w:rsidR="002A3AC3" w:rsidRDefault="002A3AC3">
            <w:pPr>
              <w:rPr>
                <w:rFonts w:asciiTheme="minorHAnsi" w:hAnsiTheme="minorHAnsi"/>
              </w:rPr>
            </w:pPr>
          </w:p>
        </w:tc>
      </w:tr>
      <w:tr w:rsidR="002A3AC3" w14:paraId="73005905" w14:textId="77777777" w:rsidTr="64AE49D6">
        <w:tc>
          <w:tcPr>
            <w:tcW w:w="2689" w:type="dxa"/>
          </w:tcPr>
          <w:p w14:paraId="76D1A329" w14:textId="3B7B40C9" w:rsidR="002A3AC3" w:rsidRPr="00F730B0" w:rsidRDefault="002A3AC3">
            <w:pPr>
              <w:spacing w:line="240" w:lineRule="auto"/>
            </w:pPr>
            <w:r>
              <w:t xml:space="preserve">Would you do anything </w:t>
            </w:r>
            <w:proofErr w:type="gramStart"/>
            <w:r>
              <w:t>differently</w:t>
            </w:r>
            <w:proofErr w:type="gramEnd"/>
            <w:r>
              <w:t xml:space="preserve"> </w:t>
            </w:r>
            <w:r w:rsidR="00E678E3">
              <w:t xml:space="preserve">during the planning stage </w:t>
            </w:r>
            <w:r>
              <w:t>next time?</w:t>
            </w:r>
          </w:p>
        </w:tc>
        <w:tc>
          <w:tcPr>
            <w:tcW w:w="6321" w:type="dxa"/>
          </w:tcPr>
          <w:p w14:paraId="636D4BC3" w14:textId="77777777" w:rsidR="002A3AC3" w:rsidRDefault="002A3AC3">
            <w:pPr>
              <w:rPr>
                <w:rFonts w:asciiTheme="minorHAnsi" w:hAnsiTheme="minorHAnsi"/>
              </w:rPr>
            </w:pPr>
          </w:p>
        </w:tc>
      </w:tr>
      <w:tr w:rsidR="002A3AC3" w14:paraId="129F77F3" w14:textId="77777777" w:rsidTr="64AE49D6">
        <w:tc>
          <w:tcPr>
            <w:tcW w:w="2689" w:type="dxa"/>
          </w:tcPr>
          <w:p w14:paraId="6F640535" w14:textId="77777777" w:rsidR="002A3AC3" w:rsidRPr="00F730B0" w:rsidRDefault="002A3AC3">
            <w:pPr>
              <w:spacing w:line="240" w:lineRule="auto"/>
            </w:pPr>
            <w:r w:rsidRPr="00F730B0">
              <w:t>Did you communicate with the right people at the right time in the right way?</w:t>
            </w:r>
          </w:p>
        </w:tc>
        <w:tc>
          <w:tcPr>
            <w:tcW w:w="6321" w:type="dxa"/>
          </w:tcPr>
          <w:p w14:paraId="6B28ADC6" w14:textId="77777777" w:rsidR="002A3AC3" w:rsidRDefault="002A3AC3">
            <w:pPr>
              <w:rPr>
                <w:rFonts w:asciiTheme="minorHAnsi" w:hAnsiTheme="minorHAnsi"/>
              </w:rPr>
            </w:pPr>
          </w:p>
        </w:tc>
      </w:tr>
      <w:tr w:rsidR="002A3AC3" w14:paraId="5022AB78" w14:textId="77777777" w:rsidTr="64AE49D6">
        <w:tc>
          <w:tcPr>
            <w:tcW w:w="2689" w:type="dxa"/>
          </w:tcPr>
          <w:p w14:paraId="0AC951DD" w14:textId="77777777" w:rsidR="002A3AC3" w:rsidRPr="00F730B0" w:rsidRDefault="002A3AC3">
            <w:pPr>
              <w:spacing w:line="240" w:lineRule="auto"/>
            </w:pPr>
            <w:r w:rsidRPr="00F730B0">
              <w:t>Would you use different communication strategies in the future?</w:t>
            </w:r>
          </w:p>
        </w:tc>
        <w:tc>
          <w:tcPr>
            <w:tcW w:w="6321" w:type="dxa"/>
          </w:tcPr>
          <w:p w14:paraId="685641AE" w14:textId="77777777" w:rsidR="002A3AC3" w:rsidRDefault="002A3AC3">
            <w:pPr>
              <w:rPr>
                <w:rFonts w:asciiTheme="minorHAnsi" w:hAnsiTheme="minorHAnsi"/>
              </w:rPr>
            </w:pPr>
          </w:p>
        </w:tc>
      </w:tr>
      <w:tr w:rsidR="002A3AC3" w14:paraId="065ED04B" w14:textId="77777777" w:rsidTr="64AE49D6">
        <w:tc>
          <w:tcPr>
            <w:tcW w:w="2689" w:type="dxa"/>
          </w:tcPr>
          <w:p w14:paraId="5D18ECB7" w14:textId="77777777" w:rsidR="002A3AC3" w:rsidRPr="00F730B0" w:rsidRDefault="002A3AC3">
            <w:pPr>
              <w:spacing w:line="240" w:lineRule="auto"/>
            </w:pPr>
            <w:r w:rsidRPr="00F730B0">
              <w:t xml:space="preserve">What worked well with the change process? </w:t>
            </w:r>
          </w:p>
        </w:tc>
        <w:tc>
          <w:tcPr>
            <w:tcW w:w="6321" w:type="dxa"/>
          </w:tcPr>
          <w:p w14:paraId="203E0552" w14:textId="77777777" w:rsidR="002A3AC3" w:rsidRDefault="002A3AC3">
            <w:pPr>
              <w:rPr>
                <w:rFonts w:asciiTheme="minorHAnsi" w:hAnsiTheme="minorHAnsi"/>
              </w:rPr>
            </w:pPr>
          </w:p>
        </w:tc>
      </w:tr>
      <w:tr w:rsidR="002A3AC3" w14:paraId="1244D868" w14:textId="77777777" w:rsidTr="64AE49D6">
        <w:tc>
          <w:tcPr>
            <w:tcW w:w="2689" w:type="dxa"/>
          </w:tcPr>
          <w:p w14:paraId="7E6974E1" w14:textId="77777777" w:rsidR="002A3AC3" w:rsidRPr="00F730B0" w:rsidRDefault="002A3AC3">
            <w:pPr>
              <w:spacing w:line="240" w:lineRule="auto"/>
            </w:pPr>
            <w:r w:rsidRPr="00F730B0">
              <w:t>What would you do differently next time?</w:t>
            </w:r>
          </w:p>
        </w:tc>
        <w:tc>
          <w:tcPr>
            <w:tcW w:w="6321" w:type="dxa"/>
          </w:tcPr>
          <w:p w14:paraId="2EB5DF50" w14:textId="77777777" w:rsidR="002A3AC3" w:rsidRDefault="002A3AC3">
            <w:pPr>
              <w:rPr>
                <w:rFonts w:asciiTheme="minorHAnsi" w:hAnsiTheme="minorHAnsi"/>
              </w:rPr>
            </w:pPr>
          </w:p>
        </w:tc>
      </w:tr>
      <w:tr w:rsidR="002A3AC3" w14:paraId="2730B122" w14:textId="77777777" w:rsidTr="64AE49D6">
        <w:tc>
          <w:tcPr>
            <w:tcW w:w="2689" w:type="dxa"/>
          </w:tcPr>
          <w:p w14:paraId="762EC72C" w14:textId="77777777" w:rsidR="002A3AC3" w:rsidRPr="00F730B0" w:rsidRDefault="002A3AC3">
            <w:pPr>
              <w:spacing w:line="240" w:lineRule="auto"/>
            </w:pPr>
            <w:r>
              <w:t>What</w:t>
            </w:r>
            <w:r w:rsidRPr="00F730B0">
              <w:t xml:space="preserve"> were the key lessons learned?</w:t>
            </w:r>
          </w:p>
        </w:tc>
        <w:tc>
          <w:tcPr>
            <w:tcW w:w="6321" w:type="dxa"/>
          </w:tcPr>
          <w:p w14:paraId="7B9BE86E" w14:textId="77777777" w:rsidR="002A3AC3" w:rsidRDefault="002A3AC3">
            <w:pPr>
              <w:rPr>
                <w:rFonts w:asciiTheme="minorHAnsi" w:hAnsiTheme="minorHAnsi"/>
              </w:rPr>
            </w:pPr>
          </w:p>
        </w:tc>
      </w:tr>
    </w:tbl>
    <w:p w14:paraId="1A10B169" w14:textId="77777777" w:rsidR="00D45873" w:rsidRDefault="00D45873" w:rsidP="003507F6">
      <w:pPr>
        <w:spacing w:after="0" w:line="264" w:lineRule="auto"/>
      </w:pPr>
    </w:p>
    <w:p w14:paraId="6685A00D" w14:textId="5C304F9A" w:rsidR="00DA0218" w:rsidRDefault="00DA0218" w:rsidP="00F97EAC"/>
    <w:p w14:paraId="2F59EFDC" w14:textId="77777777" w:rsidR="00DA0218" w:rsidRDefault="00DA0218" w:rsidP="00F97EAC"/>
    <w:p w14:paraId="28539C4C" w14:textId="77777777" w:rsidR="00DA0218" w:rsidRDefault="00DA0218" w:rsidP="00F97EAC"/>
    <w:p w14:paraId="2A9FCD21" w14:textId="77777777" w:rsidR="00DA0218" w:rsidRDefault="00DA0218" w:rsidP="00F97EAC"/>
    <w:sectPr w:rsidR="00DA0218" w:rsidSect="00B02D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46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58DF3" w14:textId="77777777" w:rsidR="007B255F" w:rsidRDefault="007B255F">
      <w:pPr>
        <w:spacing w:after="0" w:line="240" w:lineRule="auto"/>
      </w:pPr>
      <w:r>
        <w:separator/>
      </w:r>
    </w:p>
  </w:endnote>
  <w:endnote w:type="continuationSeparator" w:id="0">
    <w:p w14:paraId="52A15A54" w14:textId="77777777" w:rsidR="007B255F" w:rsidRDefault="007B2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E39BC" w14:textId="77777777" w:rsidR="00676C75" w:rsidRDefault="00676C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5D917" w14:textId="0898B318" w:rsidR="007A3A61" w:rsidRDefault="003206DC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51B5AC3" wp14:editId="34F8E0D1">
              <wp:simplePos x="0" y="0"/>
              <wp:positionH relativeFrom="column">
                <wp:posOffset>1066800</wp:posOffset>
              </wp:positionH>
              <wp:positionV relativeFrom="paragraph">
                <wp:posOffset>266700</wp:posOffset>
              </wp:positionV>
              <wp:extent cx="5286375" cy="342900"/>
              <wp:effectExtent l="0" t="0" r="0" b="0"/>
              <wp:wrapNone/>
              <wp:docPr id="1196709497" name="Text Box 11967094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63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:arto="http://schemas.microsoft.com/office/word/2006/arto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284" w:type="dxa"/>
                              <w:right w:w="142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261"/>
                            <w:gridCol w:w="2126"/>
                            <w:gridCol w:w="2126"/>
                          </w:tblGrid>
                          <w:tr w:rsidR="003206DC" w14:paraId="58143A3B" w14:textId="77777777" w:rsidTr="003206DC">
                            <w:tc>
                              <w:tcPr>
                                <w:tcW w:w="3261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668243AD" w14:textId="77777777" w:rsidR="003206DC" w:rsidRPr="002D5EB4" w:rsidRDefault="003206DC" w:rsidP="007D2837">
                                <w:pPr>
                                  <w:pStyle w:val="NWMPHNFootertext"/>
                                  <w:rPr>
                                    <w:color w:val="808080" w:themeColor="background1" w:themeShade="80"/>
                                  </w:rPr>
                                </w:pPr>
                                <w:r>
                                  <w:rPr>
                                    <w:color w:val="808080" w:themeColor="background1" w:themeShade="80"/>
                                  </w:rPr>
                                  <w:t>Aged Care Change Management Training Attachment 9: Change Management Evaluation Tool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2E6B3331" w14:textId="77777777" w:rsidR="003206DC" w:rsidRPr="002D5EB4" w:rsidRDefault="003206DC" w:rsidP="006A7771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14/10/2025</w:t>
                                </w:r>
                              </w:p>
                              <w:p w14:paraId="6197B57E" w14:textId="77777777" w:rsidR="003206DC" w:rsidRPr="002D5EB4" w:rsidRDefault="003206DC" w:rsidP="006A7771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14/10/2028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141A82AF" w14:textId="722BB556" w:rsidR="003206DC" w:rsidRPr="002D5EB4" w:rsidRDefault="003206DC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1876BD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B0ACE4A" w14:textId="77777777" w:rsidR="003206DC" w:rsidRPr="00F51657" w:rsidRDefault="003206DC" w:rsidP="003206DC">
                          <w:pPr>
                            <w:spacing w:after="0" w:line="240" w:lineRule="auto"/>
                            <w:rPr>
                              <w:color w:val="5050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1B5AC3" id="_x0000_t202" coordsize="21600,21600" o:spt="202" path="m,l,21600r21600,l21600,xe">
              <v:stroke joinstyle="miter"/>
              <v:path gradientshapeok="t" o:connecttype="rect"/>
            </v:shapetype>
            <v:shape id="Text Box 1196709497" o:spid="_x0000_s1026" type="#_x0000_t202" style="position:absolute;margin-left:84pt;margin-top:21pt;width:416.25pt;height:2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" filled="f" stroked="f">
              <v:textbox>
                <w:txbxContent>
                  <w:tbl>
                    <w:tblPr>
                      <w:tblW w:w="0" w:type="auto"/>
                      <w:tblCellMar>
                        <w:left w:w="284" w:type="dxa"/>
                        <w:right w:w="142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261"/>
                      <w:gridCol w:w="2126"/>
                      <w:gridCol w:w="2126"/>
                    </w:tblGrid>
                    <w:tr w:rsidR="003206DC" w14:paraId="58143A3B" w14:textId="77777777" w:rsidTr="003206DC">
                      <w:tc>
                        <w:tcPr>
                          <w:tcW w:w="3261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668243AD" w14:textId="77777777" w:rsidR="003206DC" w:rsidRPr="002D5EB4" w:rsidRDefault="003206DC" w:rsidP="007D2837">
                          <w:pPr>
                            <w:pStyle w:val="NWMPHNFootertext"/>
                            <w:rPr>
                              <w:color w:val="808080" w:themeColor="background1" w:themeShade="80"/>
                            </w:rPr>
                          </w:pPr>
                          <w:r>
                            <w:rPr>
                              <w:color w:val="808080" w:themeColor="background1" w:themeShade="80"/>
                            </w:rPr>
                            <w:t>Aged Care Change Management Training Attachment 9: Change Management Evaluation Tool</w:t>
                          </w:r>
                        </w:p>
                      </w:tc>
                      <w:tc>
                        <w:tcPr>
                          <w:tcW w:w="2126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2E6B3331" w14:textId="77777777" w:rsidR="003206DC" w:rsidRPr="002D5EB4" w:rsidRDefault="003206DC" w:rsidP="006A7771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14/10/2025</w:t>
                          </w:r>
                        </w:p>
                        <w:p w14:paraId="6197B57E" w14:textId="77777777" w:rsidR="003206DC" w:rsidRPr="002D5EB4" w:rsidRDefault="003206DC" w:rsidP="006A7771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14/10/2028</w:t>
                          </w:r>
                        </w:p>
                      </w:tc>
                      <w:tc>
                        <w:tcPr>
                          <w:tcW w:w="2126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141A82AF" w14:textId="722BB556" w:rsidR="003206DC" w:rsidRPr="002D5EB4" w:rsidRDefault="003206DC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1876BD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B0ACE4A" w14:textId="77777777" w:rsidR="003206DC" w:rsidRPr="00F51657" w:rsidRDefault="003206DC" w:rsidP="003206DC">
                    <w:pPr>
                      <w:spacing w:after="0" w:line="240" w:lineRule="auto"/>
                      <w:rPr>
                        <w:color w:val="5050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A5225F">
      <w:rPr>
        <w:noProof/>
        <w:lang w:eastAsia="en-AU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355EC" w14:textId="4D54B771" w:rsidR="007A3A61" w:rsidRDefault="00A572D4" w:rsidP="003206DC">
    <w:pPr>
      <w:pStyle w:val="Footer"/>
      <w:tabs>
        <w:tab w:val="clear" w:pos="4513"/>
        <w:tab w:val="clear" w:pos="9026"/>
      </w:tabs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98DEA92" wp14:editId="2B195221">
              <wp:simplePos x="0" y="0"/>
              <wp:positionH relativeFrom="column">
                <wp:posOffset>1130935</wp:posOffset>
              </wp:positionH>
              <wp:positionV relativeFrom="paragraph">
                <wp:posOffset>265430</wp:posOffset>
              </wp:positionV>
              <wp:extent cx="5286375" cy="34290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63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:arto="http://schemas.microsoft.com/office/word/2006/arto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284" w:type="dxa"/>
                              <w:right w:w="142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261"/>
                            <w:gridCol w:w="2126"/>
                            <w:gridCol w:w="2126"/>
                          </w:tblGrid>
                          <w:tr w:rsidR="000E6813" w14:paraId="47FE5960" w14:textId="77777777" w:rsidTr="003206DC">
                            <w:tc>
                              <w:tcPr>
                                <w:tcW w:w="3261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0CA3FDA5" w14:textId="04DE7B09" w:rsidR="00835547" w:rsidRPr="002D5EB4" w:rsidRDefault="00237E4C" w:rsidP="007D2837">
                                <w:pPr>
                                  <w:pStyle w:val="NWMPHNFootertext"/>
                                  <w:rPr>
                                    <w:color w:val="808080" w:themeColor="background1" w:themeShade="80"/>
                                  </w:rPr>
                                </w:pPr>
                                <w:r>
                                  <w:rPr>
                                    <w:color w:val="808080" w:themeColor="background1" w:themeShade="80"/>
                                  </w:rPr>
                                  <w:t xml:space="preserve">Aged Care Change Management Training </w:t>
                                </w:r>
                                <w:r w:rsidR="005821AD">
                                  <w:rPr>
                                    <w:color w:val="808080" w:themeColor="background1" w:themeShade="80"/>
                                  </w:rPr>
                                  <w:t xml:space="preserve">Attachment </w:t>
                                </w:r>
                                <w:r w:rsidR="001D30E3">
                                  <w:rPr>
                                    <w:color w:val="808080" w:themeColor="background1" w:themeShade="80"/>
                                  </w:rPr>
                                  <w:t>9: Change Management Evaluation Too</w:t>
                                </w:r>
                                <w:r w:rsidR="003206DC">
                                  <w:rPr>
                                    <w:color w:val="808080" w:themeColor="background1" w:themeShade="80"/>
                                  </w:rPr>
                                  <w:t>l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0A465EF6" w14:textId="77777777" w:rsidR="006A7771" w:rsidRPr="002D5EB4" w:rsidRDefault="00D35AAC" w:rsidP="006A7771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14/10/2025</w:t>
                                </w:r>
                              </w:p>
                              <w:p w14:paraId="48B5C9CD" w14:textId="77777777" w:rsidR="00835547" w:rsidRPr="002D5EB4" w:rsidRDefault="00D35AAC" w:rsidP="006A7771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14/10/2028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010B8D6D" w14:textId="7C42F693" w:rsidR="00835547" w:rsidRPr="002D5EB4" w:rsidRDefault="00D35AAC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1876BD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33D3ACE" w14:textId="77777777" w:rsidR="00AF4D1B" w:rsidRPr="00F51657" w:rsidRDefault="00AF4D1B" w:rsidP="00AF4D1B">
                          <w:pPr>
                            <w:spacing w:after="0" w:line="240" w:lineRule="auto"/>
                            <w:rPr>
                              <w:color w:val="5050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8DEA9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89.05pt;margin-top:20.9pt;width:416.25pt;height:2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" filled="f" stroked="f">
              <v:textbox>
                <w:txbxContent>
                  <w:tbl>
                    <w:tblPr>
                      <w:tblW w:w="0" w:type="auto"/>
                      <w:tblCellMar>
                        <w:left w:w="284" w:type="dxa"/>
                        <w:right w:w="142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261"/>
                      <w:gridCol w:w="2126"/>
                      <w:gridCol w:w="2126"/>
                    </w:tblGrid>
                    <w:tr w:rsidR="000E6813" w14:paraId="47FE5960" w14:textId="77777777" w:rsidTr="003206DC">
                      <w:tc>
                        <w:tcPr>
                          <w:tcW w:w="3261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0CA3FDA5" w14:textId="04DE7B09" w:rsidR="00835547" w:rsidRPr="002D5EB4" w:rsidRDefault="00237E4C" w:rsidP="007D2837">
                          <w:pPr>
                            <w:pStyle w:val="NWMPHNFootertext"/>
                            <w:rPr>
                              <w:color w:val="808080" w:themeColor="background1" w:themeShade="80"/>
                            </w:rPr>
                          </w:pPr>
                          <w:r>
                            <w:rPr>
                              <w:color w:val="808080" w:themeColor="background1" w:themeShade="80"/>
                            </w:rPr>
                            <w:t xml:space="preserve">Aged Care Change Management Training </w:t>
                          </w:r>
                          <w:r w:rsidR="005821AD">
                            <w:rPr>
                              <w:color w:val="808080" w:themeColor="background1" w:themeShade="80"/>
                            </w:rPr>
                            <w:t xml:space="preserve">Attachment </w:t>
                          </w:r>
                          <w:r w:rsidR="001D30E3">
                            <w:rPr>
                              <w:color w:val="808080" w:themeColor="background1" w:themeShade="80"/>
                            </w:rPr>
                            <w:t>9: Change Management Evaluation Too</w:t>
                          </w:r>
                          <w:r w:rsidR="003206DC">
                            <w:rPr>
                              <w:color w:val="808080" w:themeColor="background1" w:themeShade="80"/>
                            </w:rPr>
                            <w:t>l</w:t>
                          </w:r>
                        </w:p>
                      </w:tc>
                      <w:tc>
                        <w:tcPr>
                          <w:tcW w:w="2126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0A465EF6" w14:textId="77777777" w:rsidR="006A7771" w:rsidRPr="002D5EB4" w:rsidRDefault="00D35AAC" w:rsidP="006A7771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14/10/2025</w:t>
                          </w:r>
                        </w:p>
                        <w:p w14:paraId="48B5C9CD" w14:textId="77777777" w:rsidR="00835547" w:rsidRPr="002D5EB4" w:rsidRDefault="00D35AAC" w:rsidP="006A7771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14/10/2028</w:t>
                          </w:r>
                        </w:p>
                      </w:tc>
                      <w:tc>
                        <w:tcPr>
                          <w:tcW w:w="2126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010B8D6D" w14:textId="7C42F693" w:rsidR="00835547" w:rsidRPr="002D5EB4" w:rsidRDefault="00D35AAC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1876BD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33D3ACE" w14:textId="77777777" w:rsidR="00AF4D1B" w:rsidRPr="00F51657" w:rsidRDefault="00AF4D1B" w:rsidP="00AF4D1B">
                    <w:pPr>
                      <w:spacing w:after="0" w:line="240" w:lineRule="auto"/>
                      <w:rPr>
                        <w:color w:val="5050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676C75">
      <w:rPr>
        <w:sz w:val="16"/>
        <w:szCs w:val="16"/>
      </w:rPr>
      <w:t xml:space="preserve"> </w:t>
    </w:r>
    <w:r w:rsidR="00676C75">
      <w:rPr>
        <w:sz w:val="16"/>
        <w:szCs w:val="16"/>
      </w:rPr>
      <w:tab/>
    </w:r>
    <w:r w:rsidR="00676C75" w:rsidRPr="001234EF">
      <w:rPr>
        <w:sz w:val="16"/>
        <w:szCs w:val="16"/>
      </w:rPr>
      <w:t>Developed by Thrive Aged Care Consultants</w:t>
    </w:r>
    <w:r w:rsidR="00676C75">
      <w:rPr>
        <w:noProof/>
        <w:lang w:eastAsia="en-AU"/>
      </w:rPr>
      <w:t xml:space="preserve"> </w:t>
    </w:r>
    <w:r w:rsidR="00C7220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5B921" w14:textId="77777777" w:rsidR="007B255F" w:rsidRDefault="007B255F">
      <w:pPr>
        <w:spacing w:after="0" w:line="240" w:lineRule="auto"/>
      </w:pPr>
      <w:r>
        <w:separator/>
      </w:r>
    </w:p>
  </w:footnote>
  <w:footnote w:type="continuationSeparator" w:id="0">
    <w:p w14:paraId="4824E36B" w14:textId="77777777" w:rsidR="007B255F" w:rsidRDefault="007B2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CF786" w14:textId="77777777" w:rsidR="00676C75" w:rsidRDefault="00676C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9E64D" w14:textId="77777777" w:rsidR="00D6263F" w:rsidRDefault="00D35AAC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3F3B8221" wp14:editId="68FC0FCA">
          <wp:simplePos x="0" y="0"/>
          <wp:positionH relativeFrom="page">
            <wp:posOffset>219075</wp:posOffset>
          </wp:positionH>
          <wp:positionV relativeFrom="page">
            <wp:posOffset>200025</wp:posOffset>
          </wp:positionV>
          <wp:extent cx="7184957" cy="1034542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o-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4957" cy="10345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1074B" w14:textId="77777777" w:rsidR="007A3A61" w:rsidRDefault="00D35AA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3C08A3B6" wp14:editId="327D40DB">
              <wp:simplePos x="0" y="0"/>
              <wp:positionH relativeFrom="page">
                <wp:posOffset>447675</wp:posOffset>
              </wp:positionH>
              <wp:positionV relativeFrom="paragraph">
                <wp:posOffset>-97155</wp:posOffset>
              </wp:positionV>
              <wp:extent cx="2886075" cy="619125"/>
              <wp:effectExtent l="0" t="0" r="9525" b="952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6075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5A0BD8" w14:textId="72DF7675" w:rsidR="006A7771" w:rsidRPr="005F22DB" w:rsidRDefault="000A3A29" w:rsidP="006A7771">
                          <w:pPr>
                            <w:spacing w:line="420" w:lineRule="exact"/>
                            <w:rPr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</w:rPr>
                            <w:t xml:space="preserve">Attachment 1: </w:t>
                          </w:r>
                        </w:p>
                        <w:p w14:paraId="29852D0B" w14:textId="77777777" w:rsidR="00835547" w:rsidRDefault="00835547" w:rsidP="00D54DBE">
                          <w:pPr>
                            <w:spacing w:after="0" w:line="420" w:lineRule="exact"/>
                            <w:rPr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</w:p>
                        <w:p w14:paraId="268609BC" w14:textId="0A2FDBAF" w:rsidR="008203B5" w:rsidRPr="0064404F" w:rsidRDefault="0064404F" w:rsidP="00D54DBE">
                          <w:pPr>
                            <w:spacing w:after="0" w:line="420" w:lineRule="exact"/>
                            <w:rPr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Appendix 1: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08A3B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5.25pt;margin-top:-7.65pt;width:227.25pt;height:48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" filled="f" stroked="f">
              <v:textbox inset="0,0,0,0">
                <w:txbxContent>
                  <w:p w14:paraId="505A0BD8" w14:textId="72DF7675" w:rsidR="006A7771" w:rsidRPr="005F22DB" w:rsidRDefault="000A3A29" w:rsidP="006A7771">
                    <w:pPr>
                      <w:spacing w:line="420" w:lineRule="exact"/>
                      <w:rPr>
                        <w:b/>
                        <w:i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b/>
                        <w:i/>
                        <w:color w:val="FFFFFF" w:themeColor="background1"/>
                        <w:sz w:val="44"/>
                        <w:szCs w:val="44"/>
                      </w:rPr>
                      <w:t xml:space="preserve">Attachment 1: </w:t>
                    </w:r>
                  </w:p>
                  <w:p w14:paraId="29852D0B" w14:textId="77777777" w:rsidR="00835547" w:rsidRDefault="00835547" w:rsidP="00D54DBE">
                    <w:pPr>
                      <w:spacing w:after="0" w:line="420" w:lineRule="exact"/>
                      <w:rPr>
                        <w:b/>
                        <w:i/>
                        <w:color w:val="FFFFFF" w:themeColor="background1"/>
                        <w:sz w:val="44"/>
                        <w:szCs w:val="44"/>
                      </w:rPr>
                    </w:pPr>
                  </w:p>
                  <w:p w14:paraId="268609BC" w14:textId="0A2FDBAF" w:rsidR="008203B5" w:rsidRPr="0064404F" w:rsidRDefault="0064404F" w:rsidP="00D54DBE">
                    <w:pPr>
                      <w:spacing w:after="0" w:line="420" w:lineRule="exact"/>
                      <w:rPr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Appendix 1: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7014F2" w:rsidRPr="00D6263F">
      <w:rPr>
        <w:noProof/>
        <w:lang w:eastAsia="en-AU"/>
      </w:rPr>
      <w:drawing>
        <wp:anchor distT="0" distB="0" distL="114300" distR="114300" simplePos="0" relativeHeight="251658244" behindDoc="1" locked="0" layoutInCell="1" allowOverlap="1" wp14:anchorId="0A2DCCD5" wp14:editId="1A17AE7E">
          <wp:simplePos x="0" y="0"/>
          <wp:positionH relativeFrom="page">
            <wp:posOffset>149225</wp:posOffset>
          </wp:positionH>
          <wp:positionV relativeFrom="page">
            <wp:posOffset>142875</wp:posOffset>
          </wp:positionV>
          <wp:extent cx="7179432" cy="10401300"/>
          <wp:effectExtent l="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fo-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9432" cy="10401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884AD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E10B5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8C246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E1E50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2C19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D0C8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99617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8841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C0AB962"/>
    <w:lvl w:ilvl="0">
      <w:start w:val="1"/>
      <w:numFmt w:val="bullet"/>
      <w:lvlText w:val="-"/>
      <w:lvlJc w:val="left"/>
      <w:pPr>
        <w:ind w:left="643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</w:abstractNum>
  <w:abstractNum w:abstractNumId="9" w15:restartNumberingAfterBreak="0">
    <w:nsid w:val="FFFFFF88"/>
    <w:multiLevelType w:val="singleLevel"/>
    <w:tmpl w:val="096E2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1122F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E15EC2"/>
    <w:multiLevelType w:val="multilevel"/>
    <w:tmpl w:val="1554981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29E16E7"/>
    <w:multiLevelType w:val="multilevel"/>
    <w:tmpl w:val="8362D44A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7CD0558"/>
    <w:multiLevelType w:val="hybridMultilevel"/>
    <w:tmpl w:val="4588ED56"/>
    <w:lvl w:ilvl="0" w:tplc="753A9A58">
      <w:start w:val="1"/>
      <w:numFmt w:val="bullet"/>
      <w:pStyle w:val="BodyBulletedListNWMPH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F0C2A8" w:tentative="1">
      <w:start w:val="1"/>
      <w:numFmt w:val="lowerLetter"/>
      <w:lvlText w:val="%2."/>
      <w:lvlJc w:val="left"/>
      <w:pPr>
        <w:ind w:left="1440" w:hanging="360"/>
      </w:pPr>
    </w:lvl>
    <w:lvl w:ilvl="2" w:tplc="1F9C1446" w:tentative="1">
      <w:start w:val="1"/>
      <w:numFmt w:val="lowerRoman"/>
      <w:lvlText w:val="%3."/>
      <w:lvlJc w:val="right"/>
      <w:pPr>
        <w:ind w:left="2160" w:hanging="180"/>
      </w:pPr>
    </w:lvl>
    <w:lvl w:ilvl="3" w:tplc="3EB2B62A" w:tentative="1">
      <w:start w:val="1"/>
      <w:numFmt w:val="decimal"/>
      <w:lvlText w:val="%4."/>
      <w:lvlJc w:val="left"/>
      <w:pPr>
        <w:ind w:left="2880" w:hanging="360"/>
      </w:pPr>
    </w:lvl>
    <w:lvl w:ilvl="4" w:tplc="1E5AB160" w:tentative="1">
      <w:start w:val="1"/>
      <w:numFmt w:val="lowerLetter"/>
      <w:lvlText w:val="%5."/>
      <w:lvlJc w:val="left"/>
      <w:pPr>
        <w:ind w:left="3600" w:hanging="360"/>
      </w:pPr>
    </w:lvl>
    <w:lvl w:ilvl="5" w:tplc="631A3E08" w:tentative="1">
      <w:start w:val="1"/>
      <w:numFmt w:val="lowerRoman"/>
      <w:lvlText w:val="%6."/>
      <w:lvlJc w:val="right"/>
      <w:pPr>
        <w:ind w:left="4320" w:hanging="180"/>
      </w:pPr>
    </w:lvl>
    <w:lvl w:ilvl="6" w:tplc="12F6BD3C" w:tentative="1">
      <w:start w:val="1"/>
      <w:numFmt w:val="decimal"/>
      <w:lvlText w:val="%7."/>
      <w:lvlJc w:val="left"/>
      <w:pPr>
        <w:ind w:left="5040" w:hanging="360"/>
      </w:pPr>
    </w:lvl>
    <w:lvl w:ilvl="7" w:tplc="29109448" w:tentative="1">
      <w:start w:val="1"/>
      <w:numFmt w:val="lowerLetter"/>
      <w:lvlText w:val="%8."/>
      <w:lvlJc w:val="left"/>
      <w:pPr>
        <w:ind w:left="5760" w:hanging="360"/>
      </w:pPr>
    </w:lvl>
    <w:lvl w:ilvl="8" w:tplc="29D073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E2F9E"/>
    <w:multiLevelType w:val="hybridMultilevel"/>
    <w:tmpl w:val="0D12C254"/>
    <w:lvl w:ilvl="0" w:tplc="0052C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6044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4A33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642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2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0C23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B47F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0053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84A6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119AF"/>
    <w:multiLevelType w:val="multilevel"/>
    <w:tmpl w:val="F4B4278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7)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5D2762C"/>
    <w:multiLevelType w:val="hybridMultilevel"/>
    <w:tmpl w:val="6B446DA0"/>
    <w:lvl w:ilvl="0" w:tplc="08060B9A">
      <w:start w:val="1"/>
      <w:numFmt w:val="bullet"/>
      <w:pStyle w:val="NWMPHNBodyArrowList"/>
      <w:lvlText w:val=""/>
      <w:lvlJc w:val="left"/>
      <w:pPr>
        <w:tabs>
          <w:tab w:val="num" w:pos="729"/>
        </w:tabs>
        <w:ind w:left="729" w:hanging="369"/>
      </w:pPr>
      <w:rPr>
        <w:rFonts w:ascii="Wingdings" w:hAnsi="Wingdings" w:hint="default"/>
      </w:rPr>
    </w:lvl>
    <w:lvl w:ilvl="1" w:tplc="7B5E4F80" w:tentative="1">
      <w:start w:val="1"/>
      <w:numFmt w:val="lowerLetter"/>
      <w:lvlText w:val="%2."/>
      <w:lvlJc w:val="left"/>
      <w:pPr>
        <w:ind w:left="1800" w:hanging="360"/>
      </w:pPr>
    </w:lvl>
    <w:lvl w:ilvl="2" w:tplc="443AEF96" w:tentative="1">
      <w:start w:val="1"/>
      <w:numFmt w:val="lowerRoman"/>
      <w:lvlText w:val="%3."/>
      <w:lvlJc w:val="right"/>
      <w:pPr>
        <w:ind w:left="2520" w:hanging="180"/>
      </w:pPr>
    </w:lvl>
    <w:lvl w:ilvl="3" w:tplc="FCB0B298" w:tentative="1">
      <w:start w:val="1"/>
      <w:numFmt w:val="decimal"/>
      <w:lvlText w:val="%4."/>
      <w:lvlJc w:val="left"/>
      <w:pPr>
        <w:ind w:left="3240" w:hanging="360"/>
      </w:pPr>
    </w:lvl>
    <w:lvl w:ilvl="4" w:tplc="EEF4CF4A" w:tentative="1">
      <w:start w:val="1"/>
      <w:numFmt w:val="lowerLetter"/>
      <w:lvlText w:val="%5."/>
      <w:lvlJc w:val="left"/>
      <w:pPr>
        <w:ind w:left="3960" w:hanging="360"/>
      </w:pPr>
    </w:lvl>
    <w:lvl w:ilvl="5" w:tplc="D95C4830" w:tentative="1">
      <w:start w:val="1"/>
      <w:numFmt w:val="lowerRoman"/>
      <w:lvlText w:val="%6."/>
      <w:lvlJc w:val="right"/>
      <w:pPr>
        <w:ind w:left="4680" w:hanging="180"/>
      </w:pPr>
    </w:lvl>
    <w:lvl w:ilvl="6" w:tplc="BF72EBE4" w:tentative="1">
      <w:start w:val="1"/>
      <w:numFmt w:val="decimal"/>
      <w:lvlText w:val="%7."/>
      <w:lvlJc w:val="left"/>
      <w:pPr>
        <w:ind w:left="5400" w:hanging="360"/>
      </w:pPr>
    </w:lvl>
    <w:lvl w:ilvl="7" w:tplc="07302970" w:tentative="1">
      <w:start w:val="1"/>
      <w:numFmt w:val="lowerLetter"/>
      <w:lvlText w:val="%8."/>
      <w:lvlJc w:val="left"/>
      <w:pPr>
        <w:ind w:left="6120" w:hanging="360"/>
      </w:pPr>
    </w:lvl>
    <w:lvl w:ilvl="8" w:tplc="2312BC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34226E"/>
    <w:multiLevelType w:val="hybridMultilevel"/>
    <w:tmpl w:val="4CA01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C31277"/>
    <w:multiLevelType w:val="hybridMultilevel"/>
    <w:tmpl w:val="31E215A2"/>
    <w:lvl w:ilvl="0" w:tplc="ABAA2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4E3574" w:tentative="1">
      <w:start w:val="1"/>
      <w:numFmt w:val="lowerLetter"/>
      <w:lvlText w:val="%2."/>
      <w:lvlJc w:val="left"/>
      <w:pPr>
        <w:ind w:left="1440" w:hanging="360"/>
      </w:pPr>
    </w:lvl>
    <w:lvl w:ilvl="2" w:tplc="FE2C84CE" w:tentative="1">
      <w:start w:val="1"/>
      <w:numFmt w:val="lowerRoman"/>
      <w:lvlText w:val="%3."/>
      <w:lvlJc w:val="right"/>
      <w:pPr>
        <w:ind w:left="2160" w:hanging="180"/>
      </w:pPr>
    </w:lvl>
    <w:lvl w:ilvl="3" w:tplc="760C19DC" w:tentative="1">
      <w:start w:val="1"/>
      <w:numFmt w:val="decimal"/>
      <w:lvlText w:val="%4."/>
      <w:lvlJc w:val="left"/>
      <w:pPr>
        <w:ind w:left="2880" w:hanging="360"/>
      </w:pPr>
    </w:lvl>
    <w:lvl w:ilvl="4" w:tplc="8202F140" w:tentative="1">
      <w:start w:val="1"/>
      <w:numFmt w:val="lowerLetter"/>
      <w:lvlText w:val="%5."/>
      <w:lvlJc w:val="left"/>
      <w:pPr>
        <w:ind w:left="3600" w:hanging="360"/>
      </w:pPr>
    </w:lvl>
    <w:lvl w:ilvl="5" w:tplc="A3F2E328" w:tentative="1">
      <w:start w:val="1"/>
      <w:numFmt w:val="lowerRoman"/>
      <w:lvlText w:val="%6."/>
      <w:lvlJc w:val="right"/>
      <w:pPr>
        <w:ind w:left="4320" w:hanging="180"/>
      </w:pPr>
    </w:lvl>
    <w:lvl w:ilvl="6" w:tplc="3A44AFC0" w:tentative="1">
      <w:start w:val="1"/>
      <w:numFmt w:val="decimal"/>
      <w:lvlText w:val="%7."/>
      <w:lvlJc w:val="left"/>
      <w:pPr>
        <w:ind w:left="5040" w:hanging="360"/>
      </w:pPr>
    </w:lvl>
    <w:lvl w:ilvl="7" w:tplc="EF260946" w:tentative="1">
      <w:start w:val="1"/>
      <w:numFmt w:val="lowerLetter"/>
      <w:lvlText w:val="%8."/>
      <w:lvlJc w:val="left"/>
      <w:pPr>
        <w:ind w:left="5760" w:hanging="360"/>
      </w:pPr>
    </w:lvl>
    <w:lvl w:ilvl="8" w:tplc="13E4846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104766">
    <w:abstractNumId w:val="13"/>
  </w:num>
  <w:num w:numId="2" w16cid:durableId="1626931507">
    <w:abstractNumId w:val="0"/>
  </w:num>
  <w:num w:numId="3" w16cid:durableId="860555441">
    <w:abstractNumId w:val="1"/>
  </w:num>
  <w:num w:numId="4" w16cid:durableId="1335106800">
    <w:abstractNumId w:val="2"/>
  </w:num>
  <w:num w:numId="5" w16cid:durableId="530144929">
    <w:abstractNumId w:val="3"/>
  </w:num>
  <w:num w:numId="6" w16cid:durableId="734355373">
    <w:abstractNumId w:val="4"/>
  </w:num>
  <w:num w:numId="7" w16cid:durableId="935014831">
    <w:abstractNumId w:val="9"/>
  </w:num>
  <w:num w:numId="8" w16cid:durableId="124548938">
    <w:abstractNumId w:val="5"/>
  </w:num>
  <w:num w:numId="9" w16cid:durableId="200827576">
    <w:abstractNumId w:val="6"/>
  </w:num>
  <w:num w:numId="10" w16cid:durableId="247661269">
    <w:abstractNumId w:val="7"/>
  </w:num>
  <w:num w:numId="11" w16cid:durableId="335113394">
    <w:abstractNumId w:val="8"/>
  </w:num>
  <w:num w:numId="12" w16cid:durableId="134184632">
    <w:abstractNumId w:val="10"/>
  </w:num>
  <w:num w:numId="13" w16cid:durableId="831678638">
    <w:abstractNumId w:val="8"/>
    <w:lvlOverride w:ilvl="0">
      <w:startOverride w:val="1"/>
    </w:lvlOverride>
  </w:num>
  <w:num w:numId="14" w16cid:durableId="816072214">
    <w:abstractNumId w:val="11"/>
  </w:num>
  <w:num w:numId="15" w16cid:durableId="1238899207">
    <w:abstractNumId w:val="13"/>
  </w:num>
  <w:num w:numId="16" w16cid:durableId="1863011814">
    <w:abstractNumId w:val="11"/>
  </w:num>
  <w:num w:numId="17" w16cid:durableId="1352343220">
    <w:abstractNumId w:val="12"/>
  </w:num>
  <w:num w:numId="18" w16cid:durableId="619533705">
    <w:abstractNumId w:val="15"/>
  </w:num>
  <w:num w:numId="19" w16cid:durableId="242573049">
    <w:abstractNumId w:val="16"/>
  </w:num>
  <w:num w:numId="20" w16cid:durableId="1418211584">
    <w:abstractNumId w:val="14"/>
  </w:num>
  <w:num w:numId="21" w16cid:durableId="1082919301">
    <w:abstractNumId w:val="18"/>
  </w:num>
  <w:num w:numId="22" w16cid:durableId="80215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57"/>
    <w:rsid w:val="00002005"/>
    <w:rsid w:val="000134D8"/>
    <w:rsid w:val="000228EE"/>
    <w:rsid w:val="000233F8"/>
    <w:rsid w:val="00024A2F"/>
    <w:rsid w:val="000541E9"/>
    <w:rsid w:val="0006068D"/>
    <w:rsid w:val="00062E6F"/>
    <w:rsid w:val="0007756B"/>
    <w:rsid w:val="000A127E"/>
    <w:rsid w:val="000A3A29"/>
    <w:rsid w:val="000D4F2E"/>
    <w:rsid w:val="000E6813"/>
    <w:rsid w:val="000F33F4"/>
    <w:rsid w:val="000F76B9"/>
    <w:rsid w:val="00112AFA"/>
    <w:rsid w:val="0012527D"/>
    <w:rsid w:val="00132C5D"/>
    <w:rsid w:val="00136A25"/>
    <w:rsid w:val="00144D75"/>
    <w:rsid w:val="00145DF0"/>
    <w:rsid w:val="00147F52"/>
    <w:rsid w:val="001876BD"/>
    <w:rsid w:val="0019408F"/>
    <w:rsid w:val="001B4AC8"/>
    <w:rsid w:val="001C2C78"/>
    <w:rsid w:val="001D0AD6"/>
    <w:rsid w:val="001D30E3"/>
    <w:rsid w:val="001D727E"/>
    <w:rsid w:val="001E037C"/>
    <w:rsid w:val="001E076A"/>
    <w:rsid w:val="0021396B"/>
    <w:rsid w:val="00214718"/>
    <w:rsid w:val="00222FEC"/>
    <w:rsid w:val="00237E4C"/>
    <w:rsid w:val="002403E5"/>
    <w:rsid w:val="00247395"/>
    <w:rsid w:val="00273FFF"/>
    <w:rsid w:val="00275F58"/>
    <w:rsid w:val="002A1546"/>
    <w:rsid w:val="002A3AC3"/>
    <w:rsid w:val="002A76DB"/>
    <w:rsid w:val="002D5EB4"/>
    <w:rsid w:val="00310824"/>
    <w:rsid w:val="0031764E"/>
    <w:rsid w:val="003206DC"/>
    <w:rsid w:val="00341BE0"/>
    <w:rsid w:val="003507F6"/>
    <w:rsid w:val="00352E13"/>
    <w:rsid w:val="00365CFF"/>
    <w:rsid w:val="00380238"/>
    <w:rsid w:val="003B081E"/>
    <w:rsid w:val="003C1EAA"/>
    <w:rsid w:val="003D69D4"/>
    <w:rsid w:val="003F75EC"/>
    <w:rsid w:val="00400DE6"/>
    <w:rsid w:val="00402245"/>
    <w:rsid w:val="0043165D"/>
    <w:rsid w:val="00432D13"/>
    <w:rsid w:val="00493551"/>
    <w:rsid w:val="00494094"/>
    <w:rsid w:val="004B1277"/>
    <w:rsid w:val="004B471B"/>
    <w:rsid w:val="004D2D86"/>
    <w:rsid w:val="004D54E6"/>
    <w:rsid w:val="00554A44"/>
    <w:rsid w:val="005612D5"/>
    <w:rsid w:val="005821AD"/>
    <w:rsid w:val="005873A3"/>
    <w:rsid w:val="005E4CB8"/>
    <w:rsid w:val="005F0D60"/>
    <w:rsid w:val="005F22DB"/>
    <w:rsid w:val="005F7684"/>
    <w:rsid w:val="00606B57"/>
    <w:rsid w:val="0062134A"/>
    <w:rsid w:val="0062209C"/>
    <w:rsid w:val="006275A1"/>
    <w:rsid w:val="006338A4"/>
    <w:rsid w:val="0064404F"/>
    <w:rsid w:val="00676938"/>
    <w:rsid w:val="00676C75"/>
    <w:rsid w:val="00682193"/>
    <w:rsid w:val="00682502"/>
    <w:rsid w:val="00692CF8"/>
    <w:rsid w:val="006A7771"/>
    <w:rsid w:val="007014F2"/>
    <w:rsid w:val="00743117"/>
    <w:rsid w:val="00785D19"/>
    <w:rsid w:val="007A3A61"/>
    <w:rsid w:val="007B255F"/>
    <w:rsid w:val="007D2837"/>
    <w:rsid w:val="008069E5"/>
    <w:rsid w:val="008203B5"/>
    <w:rsid w:val="00820CD3"/>
    <w:rsid w:val="00823379"/>
    <w:rsid w:val="00835547"/>
    <w:rsid w:val="008A0529"/>
    <w:rsid w:val="008C5EF7"/>
    <w:rsid w:val="008F3330"/>
    <w:rsid w:val="00924B74"/>
    <w:rsid w:val="00955A79"/>
    <w:rsid w:val="0097242F"/>
    <w:rsid w:val="00976AA5"/>
    <w:rsid w:val="009A45E0"/>
    <w:rsid w:val="009A46DE"/>
    <w:rsid w:val="009C01B1"/>
    <w:rsid w:val="009F5C45"/>
    <w:rsid w:val="00A36BCE"/>
    <w:rsid w:val="00A45D97"/>
    <w:rsid w:val="00A5225F"/>
    <w:rsid w:val="00A572D4"/>
    <w:rsid w:val="00A61DEE"/>
    <w:rsid w:val="00A80A3C"/>
    <w:rsid w:val="00A80AF0"/>
    <w:rsid w:val="00A86679"/>
    <w:rsid w:val="00AD7398"/>
    <w:rsid w:val="00AF4D1B"/>
    <w:rsid w:val="00B02802"/>
    <w:rsid w:val="00B02D77"/>
    <w:rsid w:val="00B22FFF"/>
    <w:rsid w:val="00B53FAD"/>
    <w:rsid w:val="00B56A3D"/>
    <w:rsid w:val="00B7314B"/>
    <w:rsid w:val="00BC444D"/>
    <w:rsid w:val="00BD2B54"/>
    <w:rsid w:val="00C10134"/>
    <w:rsid w:val="00C16D93"/>
    <w:rsid w:val="00C72208"/>
    <w:rsid w:val="00C92903"/>
    <w:rsid w:val="00CA512D"/>
    <w:rsid w:val="00CD4099"/>
    <w:rsid w:val="00D1014C"/>
    <w:rsid w:val="00D35AAC"/>
    <w:rsid w:val="00D45873"/>
    <w:rsid w:val="00D54DBE"/>
    <w:rsid w:val="00D6263F"/>
    <w:rsid w:val="00D65A38"/>
    <w:rsid w:val="00D71FC0"/>
    <w:rsid w:val="00D80A17"/>
    <w:rsid w:val="00DA0218"/>
    <w:rsid w:val="00DD5EF6"/>
    <w:rsid w:val="00DE4FF1"/>
    <w:rsid w:val="00E258E4"/>
    <w:rsid w:val="00E678E3"/>
    <w:rsid w:val="00EB7D8B"/>
    <w:rsid w:val="00EC52FC"/>
    <w:rsid w:val="00EE28DD"/>
    <w:rsid w:val="00EF5404"/>
    <w:rsid w:val="00F00005"/>
    <w:rsid w:val="00F070DC"/>
    <w:rsid w:val="00F176F0"/>
    <w:rsid w:val="00F22BEA"/>
    <w:rsid w:val="00F35C36"/>
    <w:rsid w:val="00F35DFC"/>
    <w:rsid w:val="00F41782"/>
    <w:rsid w:val="00F51657"/>
    <w:rsid w:val="00F62A6F"/>
    <w:rsid w:val="00F716B2"/>
    <w:rsid w:val="00F87072"/>
    <w:rsid w:val="00F96937"/>
    <w:rsid w:val="00F97EAC"/>
    <w:rsid w:val="00FA3329"/>
    <w:rsid w:val="00FC69BF"/>
    <w:rsid w:val="00FD1135"/>
    <w:rsid w:val="05F59F39"/>
    <w:rsid w:val="64AE49D6"/>
    <w:rsid w:val="6FD98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A2F0F"/>
  <w15:chartTrackingRefBased/>
  <w15:docId w15:val="{B5C06F11-834D-43FD-AE14-2661BF65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NWMPHN_body copy"/>
    <w:rsid w:val="00F97EAC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Heading1">
    <w:name w:val="heading 1"/>
    <w:aliases w:val="Heading 1 NWMPHN"/>
    <w:basedOn w:val="Normal"/>
    <w:next w:val="Normal"/>
    <w:link w:val="Heading1Char"/>
    <w:uiPriority w:val="9"/>
    <w:qFormat/>
    <w:rsid w:val="00F97EAC"/>
    <w:pPr>
      <w:numPr>
        <w:numId w:val="17"/>
      </w:numPr>
      <w:pBdr>
        <w:bottom w:val="single" w:sz="4" w:space="1" w:color="auto"/>
      </w:pBdr>
      <w:tabs>
        <w:tab w:val="clear" w:pos="720"/>
        <w:tab w:val="left" w:pos="833"/>
      </w:tabs>
      <w:spacing w:after="600" w:line="840" w:lineRule="exact"/>
      <w:ind w:left="833" w:hanging="833"/>
      <w:outlineLvl w:val="0"/>
    </w:pPr>
    <w:rPr>
      <w:rFonts w:eastAsiaTheme="minorHAnsi" w:cstheme="majorBidi"/>
      <w:b/>
      <w:bCs/>
      <w:noProof/>
      <w:color w:val="3BC9D7"/>
      <w:spacing w:val="5"/>
      <w:kern w:val="28"/>
      <w:sz w:val="84"/>
      <w:szCs w:val="96"/>
      <w:u w:color="3BC9D7"/>
      <w:lang w:val="en-US" w:eastAsia="en-AU"/>
    </w:rPr>
  </w:style>
  <w:style w:type="paragraph" w:styleId="Heading2">
    <w:name w:val="heading 2"/>
    <w:aliases w:val="Heading 2  NWMPHN"/>
    <w:basedOn w:val="Normal"/>
    <w:next w:val="Normal"/>
    <w:link w:val="Heading2Char"/>
    <w:uiPriority w:val="9"/>
    <w:unhideWhenUsed/>
    <w:rsid w:val="00F97EAC"/>
    <w:pPr>
      <w:numPr>
        <w:ilvl w:val="1"/>
        <w:numId w:val="17"/>
      </w:numPr>
      <w:tabs>
        <w:tab w:val="clear" w:pos="720"/>
        <w:tab w:val="left" w:pos="833"/>
      </w:tabs>
      <w:spacing w:before="280" w:after="80" w:line="280" w:lineRule="exact"/>
      <w:ind w:left="833" w:hanging="833"/>
      <w:outlineLvl w:val="1"/>
    </w:pPr>
    <w:rPr>
      <w:rFonts w:eastAsiaTheme="minorHAnsi"/>
      <w:b/>
      <w:bCs/>
      <w:caps/>
      <w:color w:val="3BC9D7"/>
      <w:sz w:val="28"/>
      <w:szCs w:val="28"/>
      <w:lang w:val="en-US"/>
    </w:rPr>
  </w:style>
  <w:style w:type="paragraph" w:styleId="Heading3">
    <w:name w:val="heading 3"/>
    <w:aliases w:val="Heading 3 NWMPHN"/>
    <w:basedOn w:val="Normal"/>
    <w:next w:val="Normal"/>
    <w:link w:val="Heading3Char"/>
    <w:uiPriority w:val="9"/>
    <w:unhideWhenUsed/>
    <w:qFormat/>
    <w:rsid w:val="00F97EAC"/>
    <w:pPr>
      <w:keepNext/>
      <w:keepLines/>
      <w:numPr>
        <w:ilvl w:val="2"/>
        <w:numId w:val="17"/>
      </w:numPr>
      <w:tabs>
        <w:tab w:val="clear" w:pos="720"/>
        <w:tab w:val="left" w:pos="833"/>
      </w:tabs>
      <w:spacing w:before="280" w:after="80" w:line="280" w:lineRule="exact"/>
      <w:ind w:left="833" w:hanging="833"/>
      <w:outlineLvl w:val="2"/>
    </w:pPr>
    <w:rPr>
      <w:rFonts w:asciiTheme="majorHAnsi" w:eastAsiaTheme="majorEastAsia" w:hAnsiTheme="majorHAnsi" w:cstheme="majorBidi"/>
      <w:b/>
      <w:color w:val="003E6A"/>
      <w:sz w:val="24"/>
      <w:szCs w:val="24"/>
    </w:rPr>
  </w:style>
  <w:style w:type="paragraph" w:styleId="Heading4">
    <w:name w:val="heading 4"/>
    <w:aliases w:val="Heading 4 NWMPHN"/>
    <w:basedOn w:val="Normal"/>
    <w:next w:val="Normal"/>
    <w:link w:val="Heading4Char"/>
    <w:uiPriority w:val="9"/>
    <w:unhideWhenUsed/>
    <w:rsid w:val="00F97EAC"/>
    <w:pPr>
      <w:keepNext/>
      <w:keepLines/>
      <w:numPr>
        <w:ilvl w:val="3"/>
        <w:numId w:val="17"/>
      </w:numPr>
      <w:tabs>
        <w:tab w:val="clear" w:pos="720"/>
        <w:tab w:val="left" w:pos="833"/>
      </w:tabs>
      <w:spacing w:before="280" w:after="80" w:line="280" w:lineRule="exact"/>
      <w:ind w:left="833" w:hanging="833"/>
      <w:outlineLvl w:val="3"/>
    </w:pPr>
    <w:rPr>
      <w:rFonts w:asciiTheme="majorHAnsi" w:eastAsiaTheme="majorEastAsia" w:hAnsiTheme="majorHAnsi" w:cstheme="majorBidi"/>
      <w:b/>
      <w:iCs/>
      <w:color w:val="003E6A"/>
    </w:rPr>
  </w:style>
  <w:style w:type="paragraph" w:styleId="Heading5">
    <w:name w:val="heading 5"/>
    <w:aliases w:val="Heading 5 NWMPHN"/>
    <w:basedOn w:val="Normal"/>
    <w:next w:val="Normal"/>
    <w:link w:val="Heading5Char"/>
    <w:uiPriority w:val="9"/>
    <w:unhideWhenUsed/>
    <w:qFormat/>
    <w:rsid w:val="00F97EAC"/>
    <w:pPr>
      <w:keepNext/>
      <w:keepLines/>
      <w:tabs>
        <w:tab w:val="left" w:pos="357"/>
      </w:tabs>
      <w:spacing w:before="280" w:after="80" w:line="280" w:lineRule="exact"/>
      <w:ind w:left="357" w:hanging="357"/>
      <w:outlineLvl w:val="4"/>
    </w:pPr>
    <w:rPr>
      <w:rFonts w:asciiTheme="majorHAnsi" w:eastAsiaTheme="majorEastAsia" w:hAnsiTheme="majorHAnsi" w:cstheme="majorBidi"/>
      <w:b/>
      <w:color w:val="003E6A"/>
    </w:rPr>
  </w:style>
  <w:style w:type="paragraph" w:styleId="Heading6">
    <w:name w:val="heading 6"/>
    <w:basedOn w:val="Heading5"/>
    <w:next w:val="BodyTextIndent"/>
    <w:link w:val="Heading6Char"/>
    <w:uiPriority w:val="9"/>
    <w:unhideWhenUsed/>
    <w:qFormat/>
    <w:rsid w:val="00F97EAC"/>
    <w:pPr>
      <w:numPr>
        <w:ilvl w:val="5"/>
        <w:numId w:val="18"/>
      </w:numPr>
      <w:tabs>
        <w:tab w:val="clear" w:pos="357"/>
        <w:tab w:val="left" w:pos="74"/>
      </w:tabs>
      <w:ind w:left="357" w:hanging="357"/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258E4"/>
    <w:pPr>
      <w:keepNext/>
      <w:keepLines/>
      <w:numPr>
        <w:ilvl w:val="6"/>
        <w:numId w:val="18"/>
      </w:numPr>
      <w:spacing w:before="40" w:after="0"/>
      <w:outlineLvl w:val="6"/>
    </w:pPr>
    <w:rPr>
      <w:rFonts w:eastAsiaTheme="majorEastAsia" w:cstheme="majorBidi"/>
      <w:b/>
      <w:iCs/>
      <w:color w:val="151542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 NWMPHN"/>
    <w:basedOn w:val="Normal"/>
    <w:link w:val="HeaderChar"/>
    <w:uiPriority w:val="99"/>
    <w:unhideWhenUsed/>
    <w:rsid w:val="007A3A61"/>
    <w:pPr>
      <w:tabs>
        <w:tab w:val="center" w:pos="4513"/>
        <w:tab w:val="right" w:pos="9026"/>
      </w:tabs>
    </w:pPr>
    <w:rPr>
      <w:u w:val="single" w:color="003D69"/>
    </w:rPr>
  </w:style>
  <w:style w:type="character" w:customStyle="1" w:styleId="HeaderChar">
    <w:name w:val="Header Char"/>
    <w:aliases w:val="Header  NWMPHN Char"/>
    <w:basedOn w:val="DefaultParagraphFont"/>
    <w:link w:val="Header"/>
    <w:uiPriority w:val="99"/>
    <w:rsid w:val="007A3A61"/>
    <w:rPr>
      <w:rFonts w:ascii="Calibri" w:hAnsi="Calibri" w:cs="Arial"/>
      <w:sz w:val="22"/>
      <w:szCs w:val="22"/>
      <w:u w:val="single" w:color="003D69"/>
    </w:rPr>
  </w:style>
  <w:style w:type="paragraph" w:styleId="Footer">
    <w:name w:val="footer"/>
    <w:aliases w:val="Footer  NWMPHN"/>
    <w:basedOn w:val="Normal"/>
    <w:link w:val="FooterChar"/>
    <w:uiPriority w:val="99"/>
    <w:unhideWhenUsed/>
    <w:rsid w:val="00D6263F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er  NWMPHN Char"/>
    <w:basedOn w:val="DefaultParagraphFont"/>
    <w:link w:val="Footer"/>
    <w:uiPriority w:val="99"/>
    <w:rsid w:val="00D6263F"/>
  </w:style>
  <w:style w:type="paragraph" w:customStyle="1" w:styleId="IntroParagraphNWMPHN">
    <w:name w:val="Intro Paragraph  NWMPHN"/>
    <w:qFormat/>
    <w:rsid w:val="00D6263F"/>
    <w:pPr>
      <w:keepNext/>
      <w:keepLines/>
      <w:spacing w:after="360" w:line="360" w:lineRule="exact"/>
      <w:outlineLvl w:val="1"/>
    </w:pPr>
    <w:rPr>
      <w:rFonts w:ascii="Calibri" w:eastAsia="Times New Roman" w:hAnsi="Calibri" w:cs="Arial"/>
      <w:b/>
      <w:bCs/>
      <w:color w:val="003D69"/>
      <w:sz w:val="28"/>
      <w:szCs w:val="28"/>
      <w:lang w:val="en-US"/>
    </w:rPr>
  </w:style>
  <w:style w:type="paragraph" w:customStyle="1" w:styleId="BodyTextUnderlinedRowNWMPHN">
    <w:name w:val="BodyTextUnderlinedRow NWMPHN"/>
    <w:basedOn w:val="Normal"/>
    <w:next w:val="Normal"/>
    <w:rsid w:val="00B22FFF"/>
    <w:pPr>
      <w:pBdr>
        <w:bottom w:val="single" w:sz="4" w:space="1" w:color="272785"/>
      </w:pBdr>
    </w:pPr>
    <w:rPr>
      <w:rFonts w:ascii="Arial" w:hAnsi="Arial"/>
      <w:lang w:val="en-US"/>
    </w:rPr>
  </w:style>
  <w:style w:type="paragraph" w:customStyle="1" w:styleId="Heading1NoNumberNWMPHN">
    <w:name w:val="Heading1NoNumber NWMPHN"/>
    <w:basedOn w:val="Normal"/>
    <w:next w:val="BodyTextNWMPHN"/>
    <w:rsid w:val="00F97EAC"/>
    <w:pPr>
      <w:pBdr>
        <w:bottom w:val="single" w:sz="2" w:space="1" w:color="04355E"/>
      </w:pBdr>
      <w:spacing w:before="240" w:after="360" w:line="240" w:lineRule="auto"/>
    </w:pPr>
    <w:rPr>
      <w:rFonts w:eastAsiaTheme="minorHAnsi" w:cstheme="majorBidi"/>
      <w:b/>
      <w:bCs/>
      <w:noProof/>
      <w:color w:val="118880"/>
      <w:spacing w:val="5"/>
      <w:kern w:val="28"/>
      <w:sz w:val="84"/>
      <w:szCs w:val="96"/>
      <w:lang w:val="en-GB" w:eastAsia="en-GB"/>
    </w:rPr>
  </w:style>
  <w:style w:type="paragraph" w:customStyle="1" w:styleId="BodyBulletedListNWMPHN">
    <w:name w:val="Body Bulleted List NWMPHN"/>
    <w:basedOn w:val="NormalWeb"/>
    <w:next w:val="Normal"/>
    <w:qFormat/>
    <w:rsid w:val="00F97EAC"/>
    <w:pPr>
      <w:numPr>
        <w:numId w:val="15"/>
      </w:numPr>
      <w:spacing w:after="40" w:line="280" w:lineRule="exact"/>
    </w:pPr>
    <w:rPr>
      <w:rFonts w:ascii="Calibri" w:eastAsiaTheme="minorHAnsi" w:hAnsi="Calibri" w:cs="Arial"/>
      <w:bCs/>
      <w:lang w:val="en-US"/>
    </w:rPr>
  </w:style>
  <w:style w:type="paragraph" w:customStyle="1" w:styleId="BodyafterbulletNWMPHN">
    <w:name w:val="Body (after bullet)  NWMPHN"/>
    <w:next w:val="Normal"/>
    <w:qFormat/>
    <w:rsid w:val="002A1546"/>
    <w:pPr>
      <w:spacing w:before="240" w:after="120" w:line="276" w:lineRule="auto"/>
    </w:pPr>
    <w:rPr>
      <w:rFonts w:eastAsiaTheme="minorHAnsi" w:cs="Arial"/>
      <w:bCs/>
      <w:sz w:val="22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D6263F"/>
    <w:rPr>
      <w:rFonts w:ascii="Times New Roman" w:hAnsi="Times New Roman" w:cs="Times New Roman"/>
    </w:rPr>
  </w:style>
  <w:style w:type="paragraph" w:styleId="Title">
    <w:name w:val="Title"/>
    <w:aliases w:val="NWMPHN_Page Title"/>
    <w:basedOn w:val="Normal"/>
    <w:next w:val="Normal"/>
    <w:link w:val="TitleChar"/>
    <w:autoRedefine/>
    <w:uiPriority w:val="10"/>
    <w:qFormat/>
    <w:rsid w:val="00F35DFC"/>
    <w:pPr>
      <w:keepNext/>
      <w:keepLines/>
      <w:spacing w:after="300" w:line="840" w:lineRule="exact"/>
      <w:contextualSpacing/>
      <w:jc w:val="both"/>
      <w:outlineLvl w:val="1"/>
    </w:pPr>
    <w:rPr>
      <w:rFonts w:eastAsiaTheme="majorEastAsia" w:cstheme="majorBidi"/>
      <w:noProof/>
      <w:color w:val="003E6A"/>
      <w:spacing w:val="5"/>
      <w:kern w:val="28"/>
      <w:sz w:val="48"/>
      <w:szCs w:val="48"/>
      <w:lang w:val="en-US" w:eastAsia="en-GB"/>
    </w:rPr>
  </w:style>
  <w:style w:type="character" w:customStyle="1" w:styleId="TitleChar">
    <w:name w:val="Title Char"/>
    <w:aliases w:val="NWMPHN_Page Title Char"/>
    <w:basedOn w:val="DefaultParagraphFont"/>
    <w:link w:val="Title"/>
    <w:uiPriority w:val="10"/>
    <w:rsid w:val="00F35DFC"/>
    <w:rPr>
      <w:rFonts w:ascii="Calibri" w:eastAsiaTheme="majorEastAsia" w:hAnsi="Calibri" w:cstheme="majorBidi"/>
      <w:noProof/>
      <w:color w:val="003E6A"/>
      <w:spacing w:val="5"/>
      <w:kern w:val="28"/>
      <w:sz w:val="48"/>
      <w:szCs w:val="48"/>
      <w:lang w:val="en-US" w:eastAsia="en-GB"/>
    </w:rPr>
  </w:style>
  <w:style w:type="paragraph" w:customStyle="1" w:styleId="BodyTextNWMPHN">
    <w:name w:val="Body Text NWMPHN"/>
    <w:basedOn w:val="Normal"/>
    <w:qFormat/>
    <w:rsid w:val="008203B5"/>
  </w:style>
  <w:style w:type="table" w:styleId="TableGrid">
    <w:name w:val="Table Grid"/>
    <w:basedOn w:val="TableNormal"/>
    <w:uiPriority w:val="39"/>
    <w:rsid w:val="00F070DC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NoNumberNWMPHN">
    <w:name w:val="Heading2NoNumber NWMPHN"/>
    <w:basedOn w:val="Normal"/>
    <w:next w:val="BodyTextNWMPHN"/>
    <w:rsid w:val="00F97EAC"/>
    <w:pPr>
      <w:keepNext/>
      <w:spacing w:before="280" w:after="120" w:line="240" w:lineRule="auto"/>
    </w:pPr>
    <w:rPr>
      <w:rFonts w:asciiTheme="minorHAnsi" w:eastAsiaTheme="minorHAnsi" w:hAnsiTheme="minorHAnsi"/>
      <w:b/>
      <w:bCs/>
      <w:color w:val="118880"/>
      <w:sz w:val="28"/>
      <w:szCs w:val="28"/>
      <w:lang w:val="en-US"/>
    </w:rPr>
  </w:style>
  <w:style w:type="paragraph" w:customStyle="1" w:styleId="TableTextNWMPHN">
    <w:name w:val="Table Text  NWMPHN"/>
    <w:qFormat/>
    <w:rsid w:val="00F070DC"/>
    <w:pPr>
      <w:spacing w:line="276" w:lineRule="auto"/>
    </w:pPr>
    <w:rPr>
      <w:rFonts w:eastAsiaTheme="minorHAnsi" w:cs="Arial"/>
      <w:bCs/>
      <w:color w:val="04355E"/>
      <w:sz w:val="20"/>
      <w:szCs w:val="22"/>
      <w:lang w:val="en-US"/>
    </w:rPr>
  </w:style>
  <w:style w:type="character" w:customStyle="1" w:styleId="Heading1Char">
    <w:name w:val="Heading 1 Char"/>
    <w:aliases w:val="Heading 1 NWMPHN Char"/>
    <w:basedOn w:val="DefaultParagraphFont"/>
    <w:link w:val="Heading1"/>
    <w:uiPriority w:val="9"/>
    <w:rsid w:val="00F97EAC"/>
    <w:rPr>
      <w:rFonts w:ascii="Calibri" w:eastAsiaTheme="minorHAnsi" w:hAnsi="Calibri" w:cstheme="majorBidi"/>
      <w:b/>
      <w:bCs/>
      <w:noProof/>
      <w:color w:val="3BC9D7"/>
      <w:spacing w:val="5"/>
      <w:kern w:val="28"/>
      <w:sz w:val="84"/>
      <w:szCs w:val="96"/>
      <w:u w:color="3BC9D7"/>
      <w:lang w:val="en-US" w:eastAsia="en-AU"/>
    </w:rPr>
  </w:style>
  <w:style w:type="paragraph" w:customStyle="1" w:styleId="Heading3NoNumberNWMPHN">
    <w:name w:val="Heading3NoNumber NWMPHN"/>
    <w:basedOn w:val="Normal"/>
    <w:next w:val="BodyTextNWMPHN"/>
    <w:rsid w:val="00A86679"/>
    <w:pPr>
      <w:keepNext/>
      <w:spacing w:before="240" w:after="240" w:line="240" w:lineRule="auto"/>
    </w:pPr>
    <w:rPr>
      <w:rFonts w:asciiTheme="minorHAnsi" w:eastAsiaTheme="minorHAnsi" w:hAnsiTheme="minorHAnsi"/>
      <w:b/>
      <w:bCs/>
      <w:color w:val="505050"/>
      <w:lang w:val="en-US"/>
    </w:rPr>
  </w:style>
  <w:style w:type="character" w:styleId="Hyperlink">
    <w:name w:val="Hyperlink"/>
    <w:aliases w:val="Hyperlink  NWMPHN"/>
    <w:basedOn w:val="DefaultParagraphFont"/>
    <w:uiPriority w:val="99"/>
    <w:unhideWhenUsed/>
    <w:rsid w:val="008203B5"/>
    <w:rPr>
      <w:rFonts w:ascii="Calibri" w:hAnsi="Calibri"/>
      <w:b w:val="0"/>
      <w:i w:val="0"/>
      <w:color w:val="003E6A"/>
      <w:sz w:val="22"/>
      <w:u w:val="single"/>
    </w:rPr>
  </w:style>
  <w:style w:type="table" w:customStyle="1" w:styleId="NWMPHNTableColour">
    <w:name w:val="NWMPHN Table (Colour)"/>
    <w:basedOn w:val="TableNormal"/>
    <w:uiPriority w:val="99"/>
    <w:rsid w:val="00D71FC0"/>
    <w:rPr>
      <w:color w:val="07365D"/>
    </w:rPr>
    <w:tblPr>
      <w:tblStyleRowBandSize w:val="1"/>
      <w:tblBorders>
        <w:insideV w:val="single" w:sz="4" w:space="0" w:color="07365D"/>
      </w:tblBorders>
      <w:tblCellMar>
        <w:top w:w="113" w:type="dxa"/>
        <w:bottom w:w="113" w:type="dxa"/>
      </w:tblCellMar>
    </w:tblPr>
    <w:tcPr>
      <w:shd w:val="clear" w:color="auto" w:fill="07365D"/>
    </w:tcPr>
    <w:tblStylePr w:type="band1Horz">
      <w:tblPr/>
      <w:tcPr>
        <w:shd w:val="clear" w:color="auto" w:fill="D1EBF0"/>
      </w:tcPr>
    </w:tblStylePr>
    <w:tblStylePr w:type="band2Horz">
      <w:rPr>
        <w:color w:val="07365D"/>
      </w:rPr>
      <w:tblPr/>
      <w:tcPr>
        <w:shd w:val="clear" w:color="auto" w:fill="F0F9FB"/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19408F"/>
    <w:rPr>
      <w:color w:val="2B579A"/>
      <w:shd w:val="clear" w:color="auto" w:fill="E6E6E6"/>
    </w:rPr>
  </w:style>
  <w:style w:type="character" w:customStyle="1" w:styleId="Heading2Char">
    <w:name w:val="Heading 2 Char"/>
    <w:aliases w:val="Heading 2  NWMPHN Char"/>
    <w:basedOn w:val="DefaultParagraphFont"/>
    <w:link w:val="Heading2"/>
    <w:uiPriority w:val="9"/>
    <w:rsid w:val="00F97EAC"/>
    <w:rPr>
      <w:rFonts w:ascii="Calibri" w:eastAsiaTheme="minorHAnsi" w:hAnsi="Calibri" w:cs="Arial"/>
      <w:b/>
      <w:bCs/>
      <w:caps/>
      <w:color w:val="3BC9D7"/>
      <w:sz w:val="28"/>
      <w:szCs w:val="28"/>
      <w:lang w:val="en-US"/>
    </w:rPr>
  </w:style>
  <w:style w:type="paragraph" w:styleId="ListBullet">
    <w:name w:val="List Bullet"/>
    <w:aliases w:val="List Bullet1 NWMPHN"/>
    <w:basedOn w:val="BodyBulletedListNWMPHN"/>
    <w:uiPriority w:val="99"/>
    <w:unhideWhenUsed/>
    <w:rsid w:val="00F35DFC"/>
    <w:pPr>
      <w:ind w:left="369"/>
    </w:pPr>
  </w:style>
  <w:style w:type="paragraph" w:customStyle="1" w:styleId="TableHeadingNWMPHN">
    <w:name w:val="TableHeading NWMPHN"/>
    <w:basedOn w:val="Normal"/>
    <w:rsid w:val="00B22FFF"/>
    <w:pPr>
      <w:spacing w:after="0"/>
    </w:pPr>
    <w:rPr>
      <w:rFonts w:eastAsiaTheme="minorHAnsi"/>
      <w:b/>
      <w:bCs/>
      <w:color w:val="04355E"/>
      <w:sz w:val="20"/>
      <w:lang w:val="en-US"/>
    </w:rPr>
  </w:style>
  <w:style w:type="character" w:customStyle="1" w:styleId="Heading3Char">
    <w:name w:val="Heading 3 Char"/>
    <w:aliases w:val="Heading 3 NWMPHN Char"/>
    <w:basedOn w:val="DefaultParagraphFont"/>
    <w:link w:val="Heading3"/>
    <w:uiPriority w:val="9"/>
    <w:rsid w:val="00F97EAC"/>
    <w:rPr>
      <w:rFonts w:asciiTheme="majorHAnsi" w:eastAsiaTheme="majorEastAsia" w:hAnsiTheme="majorHAnsi" w:cstheme="majorBidi"/>
      <w:b/>
      <w:color w:val="003E6A"/>
    </w:rPr>
  </w:style>
  <w:style w:type="character" w:customStyle="1" w:styleId="Heading4Char">
    <w:name w:val="Heading 4 Char"/>
    <w:aliases w:val="Heading 4 NWMPHN Char"/>
    <w:basedOn w:val="DefaultParagraphFont"/>
    <w:link w:val="Heading4"/>
    <w:uiPriority w:val="9"/>
    <w:rsid w:val="00F97EAC"/>
    <w:rPr>
      <w:rFonts w:asciiTheme="majorHAnsi" w:eastAsiaTheme="majorEastAsia" w:hAnsiTheme="majorHAnsi" w:cstheme="majorBidi"/>
      <w:b/>
      <w:iCs/>
      <w:color w:val="003E6A"/>
      <w:sz w:val="22"/>
      <w:szCs w:val="22"/>
    </w:rPr>
  </w:style>
  <w:style w:type="character" w:customStyle="1" w:styleId="Heading5Char">
    <w:name w:val="Heading 5 Char"/>
    <w:aliases w:val="Heading 5 NWMPHN Char"/>
    <w:basedOn w:val="DefaultParagraphFont"/>
    <w:link w:val="Heading5"/>
    <w:uiPriority w:val="9"/>
    <w:rsid w:val="00F97EAC"/>
    <w:rPr>
      <w:rFonts w:asciiTheme="majorHAnsi" w:eastAsiaTheme="majorEastAsia" w:hAnsiTheme="majorHAnsi" w:cstheme="majorBidi"/>
      <w:b/>
      <w:color w:val="003E6A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F97EAC"/>
    <w:rPr>
      <w:rFonts w:asciiTheme="majorHAnsi" w:eastAsiaTheme="majorEastAsia" w:hAnsiTheme="majorHAnsi" w:cstheme="majorBidi"/>
      <w:b/>
      <w:color w:val="003E6A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E258E4"/>
    <w:rPr>
      <w:rFonts w:ascii="Calibri" w:eastAsiaTheme="majorEastAsia" w:hAnsi="Calibri" w:cstheme="majorBidi"/>
      <w:b/>
      <w:iCs/>
      <w:color w:val="151542" w:themeColor="accent1" w:themeShade="7F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unhideWhenUsed/>
    <w:rsid w:val="000228EE"/>
    <w:pPr>
      <w:spacing w:after="120"/>
      <w:ind w:left="357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228EE"/>
    <w:rPr>
      <w:rFonts w:ascii="Calibri" w:hAnsi="Calibri" w:cs="Arial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1546"/>
    <w:rPr>
      <w:color w:val="808080"/>
      <w:shd w:val="clear" w:color="auto" w:fill="E6E6E6"/>
    </w:rPr>
  </w:style>
  <w:style w:type="paragraph" w:customStyle="1" w:styleId="NWMPHNFootertext">
    <w:name w:val="NWMPHN Footer text"/>
    <w:basedOn w:val="Normal"/>
    <w:rsid w:val="00144D75"/>
    <w:pPr>
      <w:ind w:left="-284"/>
    </w:pPr>
    <w:rPr>
      <w:sz w:val="14"/>
      <w:szCs w:val="14"/>
    </w:rPr>
  </w:style>
  <w:style w:type="paragraph" w:customStyle="1" w:styleId="NWMPHNPageNo">
    <w:name w:val="NWMPHN Page No"/>
    <w:basedOn w:val="Normal"/>
    <w:rsid w:val="00144D75"/>
    <w:pPr>
      <w:jc w:val="right"/>
    </w:pPr>
    <w:rPr>
      <w:color w:val="505050"/>
      <w:sz w:val="18"/>
      <w:szCs w:val="18"/>
    </w:rPr>
  </w:style>
  <w:style w:type="character" w:customStyle="1" w:styleId="NWMPHNHyperlink">
    <w:name w:val="NWMPHN Hyperlink"/>
    <w:basedOn w:val="DefaultParagraphFont"/>
    <w:uiPriority w:val="1"/>
    <w:qFormat/>
    <w:rsid w:val="00C16D93"/>
    <w:rPr>
      <w:color w:val="04355E"/>
      <w:u w:val="single"/>
    </w:rPr>
  </w:style>
  <w:style w:type="paragraph" w:styleId="ListBullet2">
    <w:name w:val="List Bullet 2"/>
    <w:basedOn w:val="Normal"/>
    <w:uiPriority w:val="99"/>
    <w:unhideWhenUsed/>
    <w:rsid w:val="00C16D93"/>
    <w:pPr>
      <w:tabs>
        <w:tab w:val="num" w:pos="623"/>
      </w:tabs>
      <w:ind w:left="623" w:hanging="340"/>
      <w:contextualSpacing/>
    </w:pPr>
    <w:rPr>
      <w:rFonts w:asciiTheme="minorHAnsi" w:hAnsiTheme="minorHAnsi"/>
    </w:rPr>
  </w:style>
  <w:style w:type="paragraph" w:customStyle="1" w:styleId="NWMPHNBulletList2">
    <w:name w:val="NWMPHN Bullet List2"/>
    <w:basedOn w:val="ListBullet2"/>
    <w:rsid w:val="00C16D93"/>
    <w:pPr>
      <w:tabs>
        <w:tab w:val="left" w:pos="623"/>
      </w:tabs>
      <w:ind w:left="1077"/>
    </w:pPr>
    <w:rPr>
      <w:color w:val="505050"/>
    </w:rPr>
  </w:style>
  <w:style w:type="paragraph" w:customStyle="1" w:styleId="NWMPHNBodyText">
    <w:name w:val="NWMPHN Body Text"/>
    <w:qFormat/>
    <w:rsid w:val="00C16D93"/>
    <w:pPr>
      <w:spacing w:before="120" w:after="80" w:line="280" w:lineRule="exact"/>
    </w:pPr>
    <w:rPr>
      <w:rFonts w:eastAsiaTheme="minorHAnsi" w:cs="Arial"/>
      <w:bCs/>
      <w:color w:val="505050"/>
      <w:sz w:val="22"/>
      <w:szCs w:val="22"/>
    </w:rPr>
  </w:style>
  <w:style w:type="paragraph" w:customStyle="1" w:styleId="NWMPHNIntroParagraph">
    <w:name w:val="NWMPHN Intro Paragraph"/>
    <w:next w:val="NWMPHNBodyText"/>
    <w:qFormat/>
    <w:rsid w:val="00C16D93"/>
    <w:pPr>
      <w:keepNext/>
      <w:keepLines/>
      <w:spacing w:after="360" w:line="340" w:lineRule="exact"/>
      <w:outlineLvl w:val="1"/>
    </w:pPr>
    <w:rPr>
      <w:rFonts w:ascii="Calibri" w:eastAsia="Times New Roman" w:hAnsi="Calibri" w:cs="Arial"/>
      <w:b/>
      <w:bCs/>
      <w:color w:val="003D69"/>
      <w:sz w:val="26"/>
      <w:szCs w:val="26"/>
    </w:rPr>
  </w:style>
  <w:style w:type="paragraph" w:customStyle="1" w:styleId="NWMPHNBodyBulletedList">
    <w:name w:val="NWMPHN Body Bulleted List"/>
    <w:next w:val="NWMPHNBodyText"/>
    <w:qFormat/>
    <w:rsid w:val="00C16D93"/>
    <w:pPr>
      <w:spacing w:after="40" w:line="280" w:lineRule="exact"/>
      <w:ind w:left="738" w:hanging="369"/>
    </w:pPr>
    <w:rPr>
      <w:rFonts w:eastAsiaTheme="minorHAnsi" w:cs="Arial"/>
      <w:bCs/>
      <w:color w:val="505050"/>
      <w:sz w:val="20"/>
      <w:szCs w:val="20"/>
    </w:rPr>
  </w:style>
  <w:style w:type="paragraph" w:customStyle="1" w:styleId="NWMPHNBodyArrowList">
    <w:name w:val="NWMPHN Body Arrow List"/>
    <w:next w:val="NWMPHNBodyText"/>
    <w:qFormat/>
    <w:rsid w:val="00C16D93"/>
    <w:pPr>
      <w:numPr>
        <w:numId w:val="19"/>
      </w:numPr>
      <w:spacing w:after="40" w:line="280" w:lineRule="exact"/>
    </w:pPr>
    <w:rPr>
      <w:rFonts w:ascii="Calibri" w:hAnsi="Calibri" w:cs="Arial"/>
      <w:color w:val="505050"/>
      <w:sz w:val="22"/>
      <w:szCs w:val="22"/>
      <w:lang w:eastAsia="x-none"/>
    </w:rPr>
  </w:style>
  <w:style w:type="paragraph" w:customStyle="1" w:styleId="TableText">
    <w:name w:val="Table Text"/>
    <w:basedOn w:val="Normal"/>
    <w:rsid w:val="00C16D93"/>
    <w:pPr>
      <w:spacing w:before="60" w:after="0" w:line="240" w:lineRule="auto"/>
    </w:pPr>
    <w:rPr>
      <w:rFonts w:asciiTheme="minorHAnsi" w:eastAsia="Times New Roman" w:hAnsiTheme="minorHAnsi"/>
      <w:bCs/>
      <w:szCs w:val="20"/>
    </w:rPr>
  </w:style>
  <w:style w:type="character" w:styleId="Strong">
    <w:name w:val="Strong"/>
    <w:basedOn w:val="DefaultParagraphFont"/>
    <w:uiPriority w:val="22"/>
    <w:qFormat/>
    <w:rsid w:val="00F41782"/>
    <w:rPr>
      <w:b/>
      <w:bCs/>
    </w:rPr>
  </w:style>
  <w:style w:type="paragraph" w:customStyle="1" w:styleId="NWMPHNHeading2">
    <w:name w:val="NWMPHN Heading 2"/>
    <w:basedOn w:val="NWMPHNBodyText"/>
    <w:qFormat/>
    <w:rsid w:val="006A7771"/>
    <w:pPr>
      <w:spacing w:before="280" w:after="200" w:line="276" w:lineRule="auto"/>
    </w:pPr>
    <w:rPr>
      <w:rFonts w:ascii="Calibri" w:eastAsiaTheme="minorEastAsia" w:hAnsi="Calibri"/>
      <w:b/>
      <w:bCs w:val="0"/>
      <w:color w:val="16BECF"/>
      <w:sz w:val="28"/>
      <w:szCs w:val="28"/>
    </w:rPr>
  </w:style>
  <w:style w:type="paragraph" w:styleId="NoSpacing">
    <w:name w:val="No Spacing"/>
    <w:uiPriority w:val="1"/>
    <w:qFormat/>
    <w:rsid w:val="005821AD"/>
    <w:pPr>
      <w:keepNext/>
      <w:keepLines/>
      <w:jc w:val="both"/>
      <w:outlineLvl w:val="1"/>
    </w:pPr>
    <w:rPr>
      <w:rFonts w:ascii="Arial" w:eastAsia="Times New Roman" w:hAnsi="Arial" w:cs="Arial"/>
      <w:bCs/>
      <w:sz w:val="20"/>
      <w:szCs w:val="40"/>
    </w:rPr>
  </w:style>
  <w:style w:type="paragraph" w:styleId="Revision">
    <w:name w:val="Revision"/>
    <w:hidden/>
    <w:uiPriority w:val="99"/>
    <w:semiHidden/>
    <w:rsid w:val="00E678E3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han.watson\Downloads\CM042B%20NWMPHN%20InfoSheet%20Portrait_Blank%20Template.dotx" TargetMode="External"/></Relationships>
</file>

<file path=word/theme/theme1.xml><?xml version="1.0" encoding="utf-8"?>
<a:theme xmlns:a="http://schemas.openxmlformats.org/drawingml/2006/main" name="NWMPH">
  <a:themeElements>
    <a:clrScheme name="Custom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2A2A86"/>
      </a:accent1>
      <a:accent2>
        <a:srgbClr val="00AEEF"/>
      </a:accent2>
      <a:accent3>
        <a:srgbClr val="00B588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6565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D373B21CC1804BB8A21E22F99258EB" ma:contentTypeVersion="31" ma:contentTypeDescription="Create a new document." ma:contentTypeScope="" ma:versionID="43458544a6604636a300cccb5fd2c18e">
  <xsd:schema xmlns:xsd="http://www.w3.org/2001/XMLSchema" xmlns:xs="http://www.w3.org/2001/XMLSchema" xmlns:p="http://schemas.microsoft.com/office/2006/metadata/properties" xmlns:ns1="http://schemas.microsoft.com/sharepoint/v3" xmlns:ns2="d07ccd1c-f0fe-413e-b96d-8ff324cf9065" xmlns:ns3="d52b3e9a-96e5-4e4e-8b37-f16532ccde43" targetNamespace="http://schemas.microsoft.com/office/2006/metadata/properties" ma:root="true" ma:fieldsID="536ee3206c0961e79477c09e74567a99" ns1:_="" ns2:_="" ns3:_="">
    <xsd:import namespace="http://schemas.microsoft.com/sharepoint/v3"/>
    <xsd:import namespace="d07ccd1c-f0fe-413e-b96d-8ff324cf9065"/>
    <xsd:import namespace="d52b3e9a-96e5-4e4e-8b37-f16532ccd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2:MediaServiceAutoTag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dat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e_x0020_Tim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ocation" minOccurs="0"/>
                <xsd:element ref="ns2:CountryOrRegion9ddcc1fa-d342-4d74-b4e6-308c340f3df1" minOccurs="0"/>
                <xsd:element ref="ns2:State9ddcc1fa-d342-4d74-b4e6-308c340f3df1" minOccurs="0"/>
                <xsd:element ref="ns2:City9ddcc1fa-d342-4d74-b4e6-308c340f3df1" minOccurs="0"/>
                <xsd:element ref="ns2:PostalCode9ddcc1fa-d342-4d74-b4e6-308c340f3df1" minOccurs="0"/>
                <xsd:element ref="ns2:Street9ddcc1fa-d342-4d74-b4e6-308c340f3df1" minOccurs="0"/>
                <xsd:element ref="ns2:GeoLoc9ddcc1fa-d342-4d74-b4e6-308c340f3df1" minOccurs="0"/>
                <xsd:element ref="ns2:DispName9ddcc1fa-d342-4d74-b4e6-308c340f3df1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ccd1c-f0fe-413e-b96d-8ff324cf9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_x0020_Time" ma:index="22" nillable="true" ma:displayName="Date Time" ma:format="DateTime" ma:internalName="Date_x0020_Tim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5728a96-730e-4e09-a185-3df295c08f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on" ma:index="28" nillable="true" ma:displayName="Location" ma:format="Dropdown" ma:internalName="Location">
      <xsd:simpleType>
        <xsd:restriction base="dms:Unknown"/>
      </xsd:simpleType>
    </xsd:element>
    <xsd:element name="CountryOrRegion9ddcc1fa-d342-4d74-b4e6-308c340f3df1" ma:index="29" nillable="true" ma:displayName="Location: Country/Region" ma:internalName="CountryOrRegion" ma:readOnly="true">
      <xsd:simpleType>
        <xsd:restriction base="dms:Text"/>
      </xsd:simpleType>
    </xsd:element>
    <xsd:element name="State9ddcc1fa-d342-4d74-b4e6-308c340f3df1" ma:index="30" nillable="true" ma:displayName="Location: State" ma:internalName="State" ma:readOnly="true">
      <xsd:simpleType>
        <xsd:restriction base="dms:Text"/>
      </xsd:simpleType>
    </xsd:element>
    <xsd:element name="City9ddcc1fa-d342-4d74-b4e6-308c340f3df1" ma:index="31" nillable="true" ma:displayName="Location: City" ma:internalName="City" ma:readOnly="true">
      <xsd:simpleType>
        <xsd:restriction base="dms:Text"/>
      </xsd:simpleType>
    </xsd:element>
    <xsd:element name="PostalCode9ddcc1fa-d342-4d74-b4e6-308c340f3df1" ma:index="32" nillable="true" ma:displayName="Location: Postal Code" ma:internalName="PostalCode" ma:readOnly="true">
      <xsd:simpleType>
        <xsd:restriction base="dms:Text"/>
      </xsd:simpleType>
    </xsd:element>
    <xsd:element name="Street9ddcc1fa-d342-4d74-b4e6-308c340f3df1" ma:index="33" nillable="true" ma:displayName="Location: Street" ma:internalName="Street" ma:readOnly="true">
      <xsd:simpleType>
        <xsd:restriction base="dms:Text"/>
      </xsd:simpleType>
    </xsd:element>
    <xsd:element name="GeoLoc9ddcc1fa-d342-4d74-b4e6-308c340f3df1" ma:index="34" nillable="true" ma:displayName="Location: Coordinates" ma:internalName="GeoLoc" ma:readOnly="true">
      <xsd:simpleType>
        <xsd:restriction base="dms:Unknown"/>
      </xsd:simpleType>
    </xsd:element>
    <xsd:element name="DispName9ddcc1fa-d342-4d74-b4e6-308c340f3df1" ma:index="35" nillable="true" ma:displayName="Location: Name" ma:internalName="DispName" ma:readOnly="true">
      <xsd:simpleType>
        <xsd:restriction base="dms:Text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b3e9a-96e5-4e4e-8b37-f16532ccd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e31832a-657e-4670-99a6-921ae587ef68}" ma:internalName="TaxCatchAll" ma:showField="CatchAllData" ma:web="d52b3e9a-96e5-4e4e-8b37-f16532ccd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2b3e9a-96e5-4e4e-8b37-f16532ccde43" xsi:nil="true"/>
    <lcf76f155ced4ddcb4097134ff3c332f xmlns="d07ccd1c-f0fe-413e-b96d-8ff324cf9065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Date_x0020_Time xmlns="d07ccd1c-f0fe-413e-b96d-8ff324cf9065" xsi:nil="true"/>
    <Location xmlns="d07ccd1c-f0fe-413e-b96d-8ff324cf9065" xsi:nil="true"/>
    <date xmlns="d07ccd1c-f0fe-413e-b96d-8ff324cf906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B4E8E-7ED5-496A-B9F9-3F83F1408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7ccd1c-f0fe-413e-b96d-8ff324cf9065"/>
    <ds:schemaRef ds:uri="d52b3e9a-96e5-4e4e-8b37-f16532ccd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EB5F97-EC9D-44E0-9B33-B620EB11E369}">
  <ds:schemaRefs>
    <ds:schemaRef ds:uri="http://schemas.microsoft.com/office/2006/metadata/properties"/>
    <ds:schemaRef ds:uri="http://schemas.microsoft.com/office/infopath/2007/PartnerControls"/>
    <ds:schemaRef ds:uri="d52b3e9a-96e5-4e4e-8b37-f16532ccde43"/>
    <ds:schemaRef ds:uri="d07ccd1c-f0fe-413e-b96d-8ff324cf906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C2C150F-7B34-4240-BA88-8A8BBAAD59F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82e8c9e-daf7-4f9e-a238-0330c86cc7a4}" enabled="0" method="" siteId="{282e8c9e-daf7-4f9e-a238-0330c86cc7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CM042B NWMPHN InfoSheet Portrait_Blank Template</Template>
  <TotalTime>0</TotalTime>
  <Pages>2</Pages>
  <Words>132</Words>
  <Characters>655</Characters>
  <Application>Microsoft Office Word</Application>
  <DocSecurity>0</DocSecurity>
  <Lines>46</Lines>
  <Paragraphs>18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Rohan Watson</dc:creator>
  <cp:keywords/>
  <cp:lastModifiedBy>David Schout</cp:lastModifiedBy>
  <cp:revision>3</cp:revision>
  <dcterms:created xsi:type="dcterms:W3CDTF">2026-08-24T01:37:00Z</dcterms:created>
  <dcterms:modified xsi:type="dcterms:W3CDTF">2026-08-24T01:37:00Z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">
    <vt:lpwstr>178</vt:lpwstr>
  </property>
  <property fmtid="{D5CDD505-2E9C-101B-9397-08002B2CF9AE}" pid="3" name="AuthorIds_UIVersion_512">
    <vt:lpwstr>178</vt:lpwstr>
  </property>
  <property fmtid="{D5CDD505-2E9C-101B-9397-08002B2CF9AE}" pid="4" name="Document Type">
    <vt:lpwstr/>
  </property>
  <property fmtid="{D5CDD505-2E9C-101B-9397-08002B2CF9AE}" pid="5" name="NWMPHN Tags">
    <vt:lpwstr>1;#QMS|9b693a0f-9b5d-4879-842f-549f504d683b</vt:lpwstr>
  </property>
  <property fmtid="{D5CDD505-2E9C-101B-9397-08002B2CF9AE}" pid="6" name="ContentTypeId">
    <vt:lpwstr>0x01010021D373B21CC1804BB8A21E22F99258EB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</Properties>
</file>