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1C40" w14:textId="77777777" w:rsidR="00257C05" w:rsidRPr="00FF37C2" w:rsidRDefault="00257C05" w:rsidP="00FF37C2">
      <w:pPr>
        <w:pStyle w:val="Title"/>
        <w:spacing w:after="0"/>
        <w:jc w:val="left"/>
        <w:rPr>
          <w:lang w:val="en-AU"/>
        </w:rPr>
      </w:pPr>
    </w:p>
    <w:p w14:paraId="7DF336AA" w14:textId="77777777" w:rsidR="00263D4E" w:rsidRPr="00FF37C2" w:rsidRDefault="00263D4E" w:rsidP="006F3ADD">
      <w:pPr>
        <w:pStyle w:val="NWMPHNHeading1"/>
        <w:spacing w:after="0" w:line="240" w:lineRule="auto"/>
        <w:rPr>
          <w:color w:val="1F497D" w:themeColor="text2"/>
          <w:sz w:val="18"/>
          <w:szCs w:val="52"/>
          <w:lang w:val="en-AU" w:eastAsia="en-AU"/>
        </w:rPr>
      </w:pPr>
    </w:p>
    <w:p w14:paraId="18353143" w14:textId="1F848F37" w:rsidR="008D7A65" w:rsidRPr="00FF37C2" w:rsidRDefault="00E44FF6" w:rsidP="006F3ADD">
      <w:pPr>
        <w:pStyle w:val="NWMPHNHeading1"/>
        <w:spacing w:after="0" w:line="240" w:lineRule="auto"/>
        <w:rPr>
          <w:color w:val="1F497D" w:themeColor="text2"/>
          <w:sz w:val="52"/>
          <w:szCs w:val="52"/>
          <w:lang w:val="en-AU" w:eastAsia="en-AU"/>
        </w:rPr>
      </w:pPr>
      <w:r w:rsidRPr="00FF37C2">
        <w:rPr>
          <w:color w:val="1F497D" w:themeColor="text2"/>
          <w:sz w:val="52"/>
          <w:szCs w:val="52"/>
          <w:lang w:val="en-AU" w:eastAsia="en-AU"/>
        </w:rPr>
        <w:t>Clinical Council</w:t>
      </w:r>
      <w:r w:rsidR="006C0536" w:rsidRPr="00FF37C2">
        <w:rPr>
          <w:color w:val="1F497D" w:themeColor="text2"/>
          <w:sz w:val="52"/>
          <w:szCs w:val="52"/>
          <w:lang w:val="en-AU" w:eastAsia="en-AU"/>
        </w:rPr>
        <w:t xml:space="preserve"> – Expression of Interest</w:t>
      </w:r>
      <w:r w:rsidR="00576B27">
        <w:rPr>
          <w:color w:val="1F497D" w:themeColor="text2"/>
          <w:sz w:val="52"/>
          <w:szCs w:val="52"/>
          <w:lang w:val="en-AU" w:eastAsia="en-AU"/>
        </w:rPr>
        <w:t xml:space="preserve"> (</w:t>
      </w:r>
      <w:r w:rsidR="00BF2155">
        <w:rPr>
          <w:color w:val="1F497D" w:themeColor="text2"/>
          <w:sz w:val="52"/>
          <w:szCs w:val="52"/>
          <w:lang w:val="en-AU" w:eastAsia="en-AU"/>
        </w:rPr>
        <w:t>Aged Care Representative</w:t>
      </w:r>
      <w:r w:rsidR="00576B27">
        <w:rPr>
          <w:color w:val="1F497D" w:themeColor="text2"/>
          <w:sz w:val="52"/>
          <w:szCs w:val="52"/>
          <w:lang w:val="en-AU" w:eastAsia="en-AU"/>
        </w:rPr>
        <w:t>)</w:t>
      </w:r>
    </w:p>
    <w:p w14:paraId="18D5DF9C" w14:textId="40E7F153" w:rsidR="006C0536" w:rsidRPr="00FF37C2" w:rsidRDefault="001A1B04" w:rsidP="006F3ADD">
      <w:pPr>
        <w:pStyle w:val="NWMPHNBodyafterbullet"/>
        <w:spacing w:before="0" w:after="0" w:line="240" w:lineRule="auto"/>
        <w:rPr>
          <w:lang w:val="en-AU"/>
        </w:rPr>
      </w:pPr>
      <w:r w:rsidRPr="00FF37C2">
        <w:rPr>
          <w:noProof/>
          <w:color w:val="1F497D" w:themeColor="text2"/>
          <w:sz w:val="52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F06C48" wp14:editId="2F1E7A3D">
                <wp:simplePos x="0" y="0"/>
                <wp:positionH relativeFrom="column">
                  <wp:posOffset>635</wp:posOffset>
                </wp:positionH>
                <wp:positionV relativeFrom="paragraph">
                  <wp:posOffset>88900</wp:posOffset>
                </wp:positionV>
                <wp:extent cx="5727700" cy="0"/>
                <wp:effectExtent l="0" t="0" r="127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435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CC9DC" id="Straight Connector 10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7pt" to="451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" strokecolor="#04355e" strokeweight="1pt"/>
            </w:pict>
          </mc:Fallback>
        </mc:AlternateContent>
      </w:r>
    </w:p>
    <w:p w14:paraId="6204CF87" w14:textId="216FE151" w:rsidR="006B24B6" w:rsidRPr="00FF37C2" w:rsidRDefault="00490E7D" w:rsidP="006F3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3BC9D7"/>
          <w:sz w:val="28"/>
          <w:szCs w:val="28"/>
        </w:rPr>
      </w:pPr>
      <w:r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>Expressions of Interest sought f</w:t>
      </w:r>
      <w:r w:rsidR="007A59FD"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or </w:t>
      </w:r>
      <w:r w:rsidR="00576B27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a </w:t>
      </w:r>
      <w:r w:rsidR="00E44FF6"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representative to join the </w:t>
      </w:r>
      <w:proofErr w:type="gramStart"/>
      <w:r w:rsidR="00E44FF6"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>North Western</w:t>
      </w:r>
      <w:proofErr w:type="gramEnd"/>
      <w:r w:rsidR="00E44FF6"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 Melbourne Primary Health Network</w:t>
      </w:r>
      <w:r w:rsidR="00BB7832"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 (NWMPHN)</w:t>
      </w:r>
      <w:r w:rsidR="00E44FF6"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 Clinical Council.  </w:t>
      </w:r>
    </w:p>
    <w:p w14:paraId="4F3EFF8B" w14:textId="4C9D2322" w:rsidR="00A90DD2" w:rsidRPr="00FF37C2" w:rsidRDefault="00CB7EB9" w:rsidP="006F3ADD">
      <w:pPr>
        <w:pStyle w:val="NWMPHNBodyafterbullet"/>
        <w:rPr>
          <w:rStyle w:val="normaltextrun"/>
          <w:color w:val="auto"/>
          <w:sz w:val="22"/>
          <w:lang w:val="en-AU"/>
        </w:rPr>
      </w:pPr>
      <w:r w:rsidRPr="00FF37C2">
        <w:rPr>
          <w:rStyle w:val="normaltextrun"/>
          <w:color w:val="auto"/>
          <w:sz w:val="22"/>
          <w:lang w:val="en-AU"/>
        </w:rPr>
        <w:t xml:space="preserve">NWMPHN </w:t>
      </w:r>
      <w:r w:rsidR="00191E30" w:rsidRPr="00FF37C2">
        <w:rPr>
          <w:rStyle w:val="normaltextrun"/>
          <w:color w:val="auto"/>
          <w:sz w:val="22"/>
          <w:lang w:val="en-AU"/>
        </w:rPr>
        <w:t>is seeking a</w:t>
      </w:r>
      <w:r w:rsidR="00325723">
        <w:rPr>
          <w:rStyle w:val="normaltextrun"/>
          <w:color w:val="auto"/>
          <w:sz w:val="22"/>
          <w:lang w:val="en-AU"/>
        </w:rPr>
        <w:t xml:space="preserve"> </w:t>
      </w:r>
      <w:r w:rsidR="00D418F6">
        <w:rPr>
          <w:rStyle w:val="normaltextrun"/>
          <w:color w:val="auto"/>
          <w:sz w:val="22"/>
          <w:lang w:val="en-AU"/>
        </w:rPr>
        <w:t xml:space="preserve">representative from the </w:t>
      </w:r>
      <w:r w:rsidR="00786C8C">
        <w:rPr>
          <w:rStyle w:val="normaltextrun"/>
          <w:color w:val="auto"/>
          <w:sz w:val="22"/>
          <w:lang w:val="en-AU"/>
        </w:rPr>
        <w:t>r</w:t>
      </w:r>
      <w:r w:rsidR="00D418F6">
        <w:rPr>
          <w:rStyle w:val="normaltextrun"/>
          <w:color w:val="auto"/>
          <w:sz w:val="22"/>
          <w:lang w:val="en-AU"/>
        </w:rPr>
        <w:t xml:space="preserve">esidential </w:t>
      </w:r>
      <w:r w:rsidR="00786C8C">
        <w:rPr>
          <w:rStyle w:val="normaltextrun"/>
          <w:color w:val="auto"/>
          <w:sz w:val="22"/>
          <w:lang w:val="en-AU"/>
        </w:rPr>
        <w:t>a</w:t>
      </w:r>
      <w:r w:rsidR="00D418F6">
        <w:rPr>
          <w:rStyle w:val="normaltextrun"/>
          <w:color w:val="auto"/>
          <w:sz w:val="22"/>
          <w:lang w:val="en-AU"/>
        </w:rPr>
        <w:t>ged</w:t>
      </w:r>
      <w:r w:rsidR="00786C8C">
        <w:rPr>
          <w:rStyle w:val="normaltextrun"/>
          <w:color w:val="auto"/>
          <w:sz w:val="22"/>
          <w:lang w:val="en-AU"/>
        </w:rPr>
        <w:t xml:space="preserve"> care</w:t>
      </w:r>
      <w:r w:rsidR="00D418F6">
        <w:rPr>
          <w:rStyle w:val="normaltextrun"/>
          <w:color w:val="auto"/>
          <w:sz w:val="22"/>
          <w:lang w:val="en-AU"/>
        </w:rPr>
        <w:t xml:space="preserve"> sector to </w:t>
      </w:r>
      <w:r w:rsidR="00F80E9D" w:rsidRPr="00FF37C2">
        <w:rPr>
          <w:rStyle w:val="normaltextrun"/>
          <w:color w:val="auto"/>
          <w:sz w:val="22"/>
          <w:lang w:val="en-AU"/>
        </w:rPr>
        <w:t xml:space="preserve">join its Clinical Council, a key advisory body </w:t>
      </w:r>
      <w:r w:rsidR="00AC6D35" w:rsidRPr="00FF37C2">
        <w:rPr>
          <w:rStyle w:val="normaltextrun"/>
          <w:color w:val="auto"/>
          <w:sz w:val="22"/>
          <w:lang w:val="en-AU"/>
        </w:rPr>
        <w:t>that provides</w:t>
      </w:r>
      <w:r w:rsidR="00A90DD2" w:rsidRPr="00FF37C2">
        <w:rPr>
          <w:rStyle w:val="normaltextrun"/>
          <w:color w:val="auto"/>
          <w:sz w:val="22"/>
          <w:lang w:val="en-AU"/>
        </w:rPr>
        <w:t xml:space="preserve"> the organisation with</w:t>
      </w:r>
      <w:r w:rsidR="00AC6D35" w:rsidRPr="00FF37C2">
        <w:rPr>
          <w:rStyle w:val="normaltextrun"/>
          <w:color w:val="auto"/>
          <w:sz w:val="22"/>
          <w:lang w:val="en-AU"/>
        </w:rPr>
        <w:t xml:space="preserve"> professional insight and guidance</w:t>
      </w:r>
      <w:r w:rsidR="00A90DD2" w:rsidRPr="00FF37C2">
        <w:rPr>
          <w:rStyle w:val="normaltextrun"/>
          <w:color w:val="auto"/>
          <w:sz w:val="22"/>
          <w:lang w:val="en-AU"/>
        </w:rPr>
        <w:t>.</w:t>
      </w:r>
      <w:r w:rsidR="0087658B">
        <w:rPr>
          <w:rStyle w:val="normaltextrun"/>
          <w:color w:val="auto"/>
          <w:sz w:val="22"/>
          <w:lang w:val="en-AU"/>
        </w:rPr>
        <w:t xml:space="preserve"> We are inviting </w:t>
      </w:r>
      <w:r w:rsidR="00786C8C">
        <w:rPr>
          <w:rStyle w:val="normaltextrun"/>
          <w:color w:val="auto"/>
          <w:sz w:val="22"/>
          <w:lang w:val="en-AU"/>
        </w:rPr>
        <w:t>r</w:t>
      </w:r>
      <w:r w:rsidR="00415CC2">
        <w:rPr>
          <w:rStyle w:val="normaltextrun"/>
          <w:color w:val="auto"/>
          <w:sz w:val="22"/>
          <w:lang w:val="en-AU"/>
        </w:rPr>
        <w:t xml:space="preserve">esidential </w:t>
      </w:r>
      <w:r w:rsidR="00786C8C">
        <w:rPr>
          <w:rStyle w:val="normaltextrun"/>
          <w:color w:val="auto"/>
          <w:sz w:val="22"/>
          <w:lang w:val="en-AU"/>
        </w:rPr>
        <w:t>a</w:t>
      </w:r>
      <w:r w:rsidR="00415CC2">
        <w:rPr>
          <w:rStyle w:val="normaltextrun"/>
          <w:color w:val="auto"/>
          <w:sz w:val="22"/>
          <w:lang w:val="en-AU"/>
        </w:rPr>
        <w:t xml:space="preserve">ged </w:t>
      </w:r>
      <w:r w:rsidR="00786C8C">
        <w:rPr>
          <w:rStyle w:val="normaltextrun"/>
          <w:color w:val="auto"/>
          <w:sz w:val="22"/>
          <w:lang w:val="en-AU"/>
        </w:rPr>
        <w:t>c</w:t>
      </w:r>
      <w:r w:rsidR="00415CC2">
        <w:rPr>
          <w:rStyle w:val="normaltextrun"/>
          <w:color w:val="auto"/>
          <w:sz w:val="22"/>
          <w:lang w:val="en-AU"/>
        </w:rPr>
        <w:t xml:space="preserve">are </w:t>
      </w:r>
      <w:r w:rsidR="00786C8C">
        <w:rPr>
          <w:rStyle w:val="normaltextrun"/>
          <w:color w:val="auto"/>
          <w:sz w:val="22"/>
          <w:lang w:val="en-AU"/>
        </w:rPr>
        <w:t>m</w:t>
      </w:r>
      <w:r w:rsidR="00415CC2">
        <w:rPr>
          <w:rStyle w:val="normaltextrun"/>
          <w:color w:val="auto"/>
          <w:sz w:val="22"/>
          <w:lang w:val="en-AU"/>
        </w:rPr>
        <w:t xml:space="preserve">anagers, </w:t>
      </w:r>
      <w:r w:rsidR="00786C8C">
        <w:rPr>
          <w:rStyle w:val="normaltextrun"/>
          <w:color w:val="auto"/>
          <w:sz w:val="22"/>
          <w:lang w:val="en-AU"/>
        </w:rPr>
        <w:t>c</w:t>
      </w:r>
      <w:r w:rsidR="00415CC2">
        <w:rPr>
          <w:rStyle w:val="normaltextrun"/>
          <w:color w:val="auto"/>
          <w:sz w:val="22"/>
          <w:lang w:val="en-AU"/>
        </w:rPr>
        <w:t xml:space="preserve">are coordinators, nurses and GPs who work in </w:t>
      </w:r>
      <w:r w:rsidR="00786C8C">
        <w:rPr>
          <w:rStyle w:val="normaltextrun"/>
          <w:color w:val="auto"/>
          <w:sz w:val="22"/>
          <w:lang w:val="en-AU"/>
        </w:rPr>
        <w:t>a</w:t>
      </w:r>
      <w:r w:rsidR="00415CC2">
        <w:rPr>
          <w:rStyle w:val="normaltextrun"/>
          <w:color w:val="auto"/>
          <w:sz w:val="22"/>
          <w:lang w:val="en-AU"/>
        </w:rPr>
        <w:t xml:space="preserve">ged </w:t>
      </w:r>
      <w:r w:rsidR="00786C8C">
        <w:rPr>
          <w:rStyle w:val="normaltextrun"/>
          <w:color w:val="auto"/>
          <w:sz w:val="22"/>
          <w:lang w:val="en-AU"/>
        </w:rPr>
        <w:t>c</w:t>
      </w:r>
      <w:r w:rsidR="00415CC2">
        <w:rPr>
          <w:rStyle w:val="normaltextrun"/>
          <w:color w:val="auto"/>
          <w:sz w:val="22"/>
          <w:lang w:val="en-AU"/>
        </w:rPr>
        <w:t xml:space="preserve">are. </w:t>
      </w:r>
    </w:p>
    <w:p w14:paraId="68D7F731" w14:textId="4099A3C1" w:rsidR="006B24B6" w:rsidRPr="00FF37C2" w:rsidRDefault="00E03F44" w:rsidP="00FF37C2">
      <w:pPr>
        <w:pStyle w:val="NWMPHNBodyafterbullet"/>
        <w:rPr>
          <w:rStyle w:val="normaltextrun"/>
          <w:lang w:val="en-AU"/>
        </w:rPr>
      </w:pPr>
      <w:r w:rsidRPr="00FF37C2">
        <w:rPr>
          <w:rStyle w:val="normaltextrun"/>
          <w:color w:val="auto"/>
          <w:sz w:val="22"/>
          <w:lang w:val="en-AU"/>
        </w:rPr>
        <w:t xml:space="preserve">The person we seek must work in one of the 13 local government areas that comprise the NWMPHN catchment. These are </w:t>
      </w:r>
      <w:r w:rsidR="00915C81" w:rsidRPr="00FF37C2">
        <w:rPr>
          <w:rStyle w:val="normaltextrun"/>
          <w:color w:val="auto"/>
          <w:sz w:val="22"/>
          <w:lang w:val="en-AU"/>
        </w:rPr>
        <w:t xml:space="preserve">Brimbank, </w:t>
      </w:r>
      <w:r w:rsidR="007E105B" w:rsidRPr="00FF37C2">
        <w:rPr>
          <w:rStyle w:val="normaltextrun"/>
          <w:color w:val="auto"/>
          <w:sz w:val="22"/>
          <w:lang w:val="en-AU"/>
        </w:rPr>
        <w:t xml:space="preserve">Darebin, </w:t>
      </w:r>
      <w:r w:rsidR="00156552" w:rsidRPr="00FF37C2">
        <w:rPr>
          <w:rStyle w:val="normaltextrun"/>
          <w:color w:val="auto"/>
          <w:sz w:val="22"/>
          <w:lang w:val="en-AU"/>
        </w:rPr>
        <w:t xml:space="preserve">Hume, </w:t>
      </w:r>
      <w:r w:rsidR="00A701F3" w:rsidRPr="00FF37C2">
        <w:rPr>
          <w:rStyle w:val="normaltextrun"/>
          <w:color w:val="auto"/>
          <w:sz w:val="22"/>
          <w:lang w:val="en-AU"/>
        </w:rPr>
        <w:t xml:space="preserve">Hobsons Bay, </w:t>
      </w:r>
      <w:r w:rsidR="0085781E" w:rsidRPr="00FF37C2">
        <w:rPr>
          <w:rStyle w:val="normaltextrun"/>
          <w:color w:val="auto"/>
          <w:sz w:val="22"/>
          <w:lang w:val="en-AU"/>
        </w:rPr>
        <w:t xml:space="preserve">Maribyrnong, Melbourne, </w:t>
      </w:r>
      <w:r w:rsidR="002C244B" w:rsidRPr="00FF37C2">
        <w:rPr>
          <w:rStyle w:val="normaltextrun"/>
          <w:color w:val="auto"/>
          <w:sz w:val="22"/>
          <w:lang w:val="en-AU"/>
        </w:rPr>
        <w:t xml:space="preserve">Melton, </w:t>
      </w:r>
      <w:r w:rsidR="00A701F3" w:rsidRPr="00FF37C2">
        <w:rPr>
          <w:rStyle w:val="normaltextrun"/>
          <w:color w:val="auto"/>
          <w:sz w:val="22"/>
          <w:lang w:val="en-AU"/>
        </w:rPr>
        <w:t>Merri-</w:t>
      </w:r>
      <w:proofErr w:type="spellStart"/>
      <w:r w:rsidR="00A701F3" w:rsidRPr="00FF37C2">
        <w:rPr>
          <w:rStyle w:val="normaltextrun"/>
          <w:color w:val="auto"/>
          <w:sz w:val="22"/>
          <w:lang w:val="en-AU"/>
        </w:rPr>
        <w:t>bek</w:t>
      </w:r>
      <w:proofErr w:type="spellEnd"/>
      <w:r w:rsidR="00A701F3" w:rsidRPr="00FF37C2">
        <w:rPr>
          <w:rStyle w:val="normaltextrun"/>
          <w:color w:val="auto"/>
          <w:sz w:val="22"/>
          <w:lang w:val="en-AU"/>
        </w:rPr>
        <w:t>, Moonee Valley,</w:t>
      </w:r>
      <w:r w:rsidRPr="00FF37C2">
        <w:rPr>
          <w:rStyle w:val="normaltextrun"/>
          <w:color w:val="auto"/>
          <w:sz w:val="22"/>
          <w:lang w:val="en-AU"/>
        </w:rPr>
        <w:t xml:space="preserve"> </w:t>
      </w:r>
      <w:r w:rsidR="00D53B1C" w:rsidRPr="00FF37C2">
        <w:rPr>
          <w:rStyle w:val="normaltextrun"/>
          <w:color w:val="auto"/>
          <w:sz w:val="22"/>
          <w:lang w:val="en-AU"/>
        </w:rPr>
        <w:t>Wyndham</w:t>
      </w:r>
      <w:r w:rsidR="00CA34C1" w:rsidRPr="00FF37C2">
        <w:rPr>
          <w:rStyle w:val="normaltextrun"/>
          <w:color w:val="auto"/>
          <w:sz w:val="22"/>
          <w:lang w:val="en-AU"/>
        </w:rPr>
        <w:t>,</w:t>
      </w:r>
      <w:r w:rsidR="002D16BD" w:rsidRPr="00FF37C2" w:rsidDel="00CA34C1">
        <w:rPr>
          <w:rStyle w:val="normaltextrun"/>
          <w:color w:val="auto"/>
          <w:sz w:val="22"/>
          <w:lang w:val="en-AU"/>
        </w:rPr>
        <w:t xml:space="preserve"> </w:t>
      </w:r>
      <w:r w:rsidR="00915C81" w:rsidRPr="00FF37C2">
        <w:rPr>
          <w:rStyle w:val="normaltextrun"/>
          <w:color w:val="auto"/>
          <w:sz w:val="22"/>
          <w:lang w:val="en-AU"/>
        </w:rPr>
        <w:t>Yarra</w:t>
      </w:r>
      <w:r w:rsidR="00CA34C1" w:rsidRPr="00FF37C2">
        <w:rPr>
          <w:rStyle w:val="normaltextrun"/>
          <w:color w:val="auto"/>
          <w:sz w:val="22"/>
          <w:lang w:val="en-AU"/>
        </w:rPr>
        <w:t xml:space="preserve"> and parts of </w:t>
      </w:r>
      <w:r w:rsidRPr="00FF37C2">
        <w:rPr>
          <w:rStyle w:val="normaltextrun"/>
          <w:color w:val="auto"/>
          <w:sz w:val="22"/>
          <w:lang w:val="en-AU"/>
        </w:rPr>
        <w:t xml:space="preserve">Macedon Ranges </w:t>
      </w:r>
      <w:r w:rsidR="00CA34C1" w:rsidRPr="00FF37C2">
        <w:rPr>
          <w:rStyle w:val="normaltextrun"/>
          <w:color w:val="auto"/>
          <w:sz w:val="22"/>
          <w:lang w:val="en-AU"/>
        </w:rPr>
        <w:t xml:space="preserve">and </w:t>
      </w:r>
      <w:r w:rsidRPr="00FF37C2">
        <w:rPr>
          <w:rStyle w:val="normaltextrun"/>
          <w:color w:val="auto"/>
          <w:sz w:val="22"/>
          <w:lang w:val="en-AU"/>
        </w:rPr>
        <w:t>Moorabool</w:t>
      </w:r>
      <w:r w:rsidR="00CA34C1" w:rsidRPr="00FF37C2">
        <w:rPr>
          <w:rStyle w:val="normaltextrun"/>
          <w:color w:val="auto"/>
          <w:sz w:val="22"/>
          <w:lang w:val="en-AU"/>
        </w:rPr>
        <w:t xml:space="preserve">. </w:t>
      </w:r>
      <w:hyperlink r:id="rId11" w:history="1">
        <w:r w:rsidR="00CA34C1" w:rsidRPr="00AF238A">
          <w:rPr>
            <w:rStyle w:val="Hyperlink"/>
            <w:sz w:val="22"/>
            <w:u w:val="single"/>
            <w:lang w:val="en-AU"/>
          </w:rPr>
          <w:t>See this map for more detail</w:t>
        </w:r>
      </w:hyperlink>
      <w:r w:rsidR="00CA34C1" w:rsidRPr="00FF37C2">
        <w:rPr>
          <w:rStyle w:val="normaltextrun"/>
          <w:sz w:val="22"/>
          <w:lang w:val="en-AU"/>
        </w:rPr>
        <w:t>.</w:t>
      </w:r>
      <w:r w:rsidR="00CA34C1" w:rsidRPr="00FF37C2">
        <w:rPr>
          <w:rStyle w:val="normaltextrun"/>
          <w:lang w:val="en-AU"/>
        </w:rPr>
        <w:t xml:space="preserve"> </w:t>
      </w:r>
      <w:r w:rsidRPr="00FF37C2">
        <w:rPr>
          <w:rStyle w:val="normaltextrun"/>
          <w:lang w:val="en-AU"/>
        </w:rPr>
        <w:t xml:space="preserve"> </w:t>
      </w:r>
    </w:p>
    <w:p w14:paraId="54E08465" w14:textId="77777777" w:rsidR="00875CBE" w:rsidRPr="00FF37C2" w:rsidRDefault="00875CBE" w:rsidP="006F3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3BC9D7"/>
          <w:sz w:val="28"/>
          <w:szCs w:val="28"/>
        </w:rPr>
      </w:pPr>
    </w:p>
    <w:p w14:paraId="3CD95292" w14:textId="35800C42" w:rsidR="000D5E41" w:rsidRDefault="00F027C9" w:rsidP="006F3A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3BC9D7"/>
          <w:sz w:val="28"/>
          <w:szCs w:val="28"/>
        </w:rPr>
      </w:pPr>
      <w:r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>What is NWMPHN?</w:t>
      </w:r>
      <w:r w:rsidR="000D5E41" w:rsidRPr="00E14FC8">
        <w:rPr>
          <w:rStyle w:val="eop"/>
          <w:rFonts w:ascii="Calibri" w:hAnsi="Calibri" w:cs="Calibri"/>
          <w:b/>
          <w:bCs/>
          <w:color w:val="3BC9D7"/>
          <w:sz w:val="28"/>
          <w:szCs w:val="28"/>
        </w:rPr>
        <w:t> </w:t>
      </w:r>
    </w:p>
    <w:p w14:paraId="5ECDAAAA" w14:textId="77777777" w:rsidR="00C02D10" w:rsidRPr="00E14FC8" w:rsidRDefault="00C02D10" w:rsidP="006F3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BC9D7"/>
          <w:sz w:val="18"/>
          <w:szCs w:val="18"/>
        </w:rPr>
      </w:pPr>
    </w:p>
    <w:p w14:paraId="0E10A76C" w14:textId="1D17D829" w:rsidR="007021A3" w:rsidRPr="00E14FC8" w:rsidRDefault="000B1DF8" w:rsidP="006F3A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FF37C2">
        <w:rPr>
          <w:rStyle w:val="normaltextrun"/>
          <w:rFonts w:ascii="Calibri" w:hAnsi="Calibri" w:cs="Calibri"/>
          <w:sz w:val="22"/>
          <w:szCs w:val="22"/>
        </w:rPr>
        <w:t xml:space="preserve">There are 31 </w:t>
      </w:r>
      <w:r w:rsidRPr="00E14FC8">
        <w:rPr>
          <w:rStyle w:val="eop"/>
          <w:rFonts w:ascii="Calibri" w:hAnsi="Calibri" w:cs="Calibri"/>
          <w:sz w:val="22"/>
          <w:szCs w:val="22"/>
        </w:rPr>
        <w:t>p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rimary </w:t>
      </w:r>
      <w:r w:rsidRPr="00FF37C2">
        <w:rPr>
          <w:rStyle w:val="normaltextrun"/>
          <w:rFonts w:ascii="Calibri" w:hAnsi="Calibri" w:cs="Calibri"/>
          <w:sz w:val="22"/>
          <w:szCs w:val="22"/>
        </w:rPr>
        <w:t>h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ealth </w:t>
      </w:r>
      <w:r w:rsidRPr="00FF37C2">
        <w:rPr>
          <w:rStyle w:val="normaltextrun"/>
          <w:rFonts w:ascii="Calibri" w:hAnsi="Calibri" w:cs="Calibri"/>
          <w:sz w:val="22"/>
          <w:szCs w:val="22"/>
        </w:rPr>
        <w:t>n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etworks</w:t>
      </w:r>
      <w:r w:rsidRPr="00FF37C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40FD9">
        <w:rPr>
          <w:rStyle w:val="normaltextrun"/>
          <w:rFonts w:ascii="Calibri" w:hAnsi="Calibri" w:cs="Calibri"/>
          <w:sz w:val="22"/>
          <w:szCs w:val="22"/>
        </w:rPr>
        <w:t xml:space="preserve">(PHNs) </w:t>
      </w:r>
      <w:r w:rsidRPr="00FF37C2">
        <w:rPr>
          <w:rStyle w:val="normaltextrun"/>
          <w:rFonts w:ascii="Calibri" w:hAnsi="Calibri" w:cs="Calibri"/>
          <w:sz w:val="22"/>
          <w:szCs w:val="22"/>
        </w:rPr>
        <w:t>across Australia</w:t>
      </w:r>
      <w:r w:rsidR="00A40FD9">
        <w:rPr>
          <w:rStyle w:val="normaltextrun"/>
          <w:rFonts w:ascii="Calibri" w:hAnsi="Calibri" w:cs="Calibri"/>
          <w:sz w:val="22"/>
          <w:szCs w:val="22"/>
        </w:rPr>
        <w:t xml:space="preserve">, which 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are</w:t>
      </w:r>
      <w:r w:rsidR="007021A3" w:rsidRPr="00FF37C2" w:rsidDel="000B1DF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key part</w:t>
      </w:r>
      <w:r w:rsidR="003C5FB2">
        <w:rPr>
          <w:rStyle w:val="normaltextrun"/>
          <w:rFonts w:ascii="Calibri" w:hAnsi="Calibri" w:cs="Calibri"/>
          <w:sz w:val="22"/>
          <w:szCs w:val="22"/>
        </w:rPr>
        <w:t>ners in implementing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 the Australian Government's </w:t>
      </w:r>
      <w:r w:rsidRPr="00FF37C2">
        <w:rPr>
          <w:rStyle w:val="normaltextrun"/>
          <w:rFonts w:ascii="Calibri" w:hAnsi="Calibri" w:cs="Calibri"/>
          <w:sz w:val="22"/>
          <w:szCs w:val="22"/>
        </w:rPr>
        <w:t>n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ational </w:t>
      </w:r>
      <w:r w:rsidRPr="00FF37C2">
        <w:rPr>
          <w:rStyle w:val="normaltextrun"/>
          <w:rFonts w:ascii="Calibri" w:hAnsi="Calibri" w:cs="Calibri"/>
          <w:sz w:val="22"/>
          <w:szCs w:val="22"/>
        </w:rPr>
        <w:t>h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ealth </w:t>
      </w:r>
      <w:r w:rsidRPr="00FF37C2">
        <w:rPr>
          <w:rStyle w:val="normaltextrun"/>
          <w:rFonts w:ascii="Calibri" w:hAnsi="Calibri" w:cs="Calibri"/>
          <w:sz w:val="22"/>
          <w:szCs w:val="22"/>
        </w:rPr>
        <w:t>r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eforms</w:t>
      </w:r>
      <w:r w:rsidR="00A40FD9">
        <w:rPr>
          <w:rStyle w:val="normaltextrun"/>
          <w:rFonts w:ascii="Calibri" w:hAnsi="Calibri" w:cs="Calibri"/>
          <w:sz w:val="22"/>
          <w:szCs w:val="22"/>
        </w:rPr>
        <w:t>.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40FD9">
        <w:rPr>
          <w:rStyle w:val="normaltextrun"/>
          <w:rFonts w:ascii="Calibri" w:hAnsi="Calibri" w:cs="Calibri"/>
          <w:sz w:val="22"/>
          <w:szCs w:val="22"/>
        </w:rPr>
        <w:t xml:space="preserve">PHNs 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focus on</w:t>
      </w:r>
      <w:r w:rsidR="0049691A" w:rsidRPr="00FF37C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40FD9">
        <w:rPr>
          <w:rStyle w:val="normaltextrun"/>
          <w:rFonts w:ascii="Calibri" w:hAnsi="Calibri" w:cs="Calibri"/>
          <w:sz w:val="22"/>
          <w:szCs w:val="22"/>
        </w:rPr>
        <w:t xml:space="preserve">commissioning, coordinating and building the capability of 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primary health care</w:t>
      </w:r>
      <w:r w:rsidR="0049691A" w:rsidRPr="00FF37C2">
        <w:rPr>
          <w:rStyle w:val="normaltextrun"/>
          <w:rFonts w:ascii="Calibri" w:hAnsi="Calibri" w:cs="Calibri"/>
          <w:sz w:val="22"/>
          <w:szCs w:val="22"/>
        </w:rPr>
        <w:t>,</w:t>
      </w:r>
      <w:r w:rsidR="007021A3" w:rsidRPr="00FF37C2" w:rsidDel="0049691A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including general practice, allied and community health.</w:t>
      </w:r>
    </w:p>
    <w:p w14:paraId="45C4E1E8" w14:textId="77777777" w:rsidR="007021A3" w:rsidRPr="00E14FC8" w:rsidRDefault="007021A3" w:rsidP="006F3A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505050"/>
          <w:sz w:val="22"/>
          <w:szCs w:val="22"/>
        </w:rPr>
      </w:pPr>
    </w:p>
    <w:p w14:paraId="2FF39817" w14:textId="5C0ED251" w:rsidR="007021A3" w:rsidRPr="00E14FC8" w:rsidRDefault="001D3049" w:rsidP="006F3AD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50505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PHNs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49691A" w:rsidRPr="00FF37C2">
        <w:rPr>
          <w:rStyle w:val="normaltextrun"/>
          <w:rFonts w:ascii="Calibri" w:hAnsi="Calibri" w:cs="Calibri"/>
          <w:sz w:val="22"/>
          <w:szCs w:val="22"/>
        </w:rPr>
        <w:t>are committed to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:</w:t>
      </w:r>
      <w:r w:rsidR="007021A3"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2F1E6EE1" w14:textId="1F94D282" w:rsidR="007021A3" w:rsidRPr="00E14FC8" w:rsidRDefault="0049691A" w:rsidP="006F3AD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505050"/>
          <w:sz w:val="22"/>
          <w:szCs w:val="22"/>
        </w:rPr>
      </w:pPr>
      <w:r w:rsidRPr="00FF37C2">
        <w:rPr>
          <w:rStyle w:val="normaltextrun"/>
          <w:rFonts w:ascii="Calibri" w:hAnsi="Calibri" w:cs="Calibri"/>
          <w:sz w:val="22"/>
          <w:szCs w:val="22"/>
        </w:rPr>
        <w:t>i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mproving the patient journey through developing integrated and coordinated </w:t>
      </w:r>
      <w:proofErr w:type="gramStart"/>
      <w:r w:rsidR="007021A3" w:rsidRPr="00FF37C2">
        <w:rPr>
          <w:rStyle w:val="normaltextrun"/>
          <w:rFonts w:ascii="Calibri" w:hAnsi="Calibri" w:cs="Calibri"/>
          <w:sz w:val="22"/>
          <w:szCs w:val="22"/>
        </w:rPr>
        <w:t>services;</w:t>
      </w:r>
      <w:proofErr w:type="gramEnd"/>
      <w:r w:rsidR="007021A3"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3D9078A1" w14:textId="2B5C82BF" w:rsidR="007021A3" w:rsidRPr="00E14FC8" w:rsidRDefault="0049691A" w:rsidP="006F3AD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505050"/>
          <w:sz w:val="22"/>
          <w:szCs w:val="22"/>
        </w:rPr>
      </w:pPr>
      <w:r w:rsidRPr="00FF37C2">
        <w:rPr>
          <w:rStyle w:val="normaltextrun"/>
          <w:rFonts w:ascii="Calibri" w:hAnsi="Calibri" w:cs="Calibri"/>
          <w:sz w:val="22"/>
          <w:szCs w:val="22"/>
        </w:rPr>
        <w:t>pr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oviding support to clinicians and service providers to increase the capacity of general practice and primary care</w:t>
      </w:r>
      <w:r w:rsidRPr="00FF37C2">
        <w:rPr>
          <w:rStyle w:val="normaltextrun"/>
          <w:rFonts w:ascii="Calibri" w:hAnsi="Calibri" w:cs="Calibri"/>
          <w:sz w:val="22"/>
          <w:szCs w:val="22"/>
        </w:rPr>
        <w:t>,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 and improve patient care and population </w:t>
      </w:r>
      <w:proofErr w:type="gramStart"/>
      <w:r w:rsidR="007021A3" w:rsidRPr="00FF37C2">
        <w:rPr>
          <w:rStyle w:val="normaltextrun"/>
          <w:rFonts w:ascii="Calibri" w:hAnsi="Calibri" w:cs="Calibri"/>
          <w:sz w:val="22"/>
          <w:szCs w:val="22"/>
        </w:rPr>
        <w:t>health;</w:t>
      </w:r>
      <w:proofErr w:type="gramEnd"/>
      <w:r w:rsidR="007021A3"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6A70943C" w14:textId="71B3A38C" w:rsidR="007021A3" w:rsidRPr="00E14FC8" w:rsidRDefault="0049691A" w:rsidP="006F3AD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505050"/>
          <w:sz w:val="22"/>
          <w:szCs w:val="22"/>
        </w:rPr>
      </w:pPr>
      <w:r w:rsidRPr="00FF37C2">
        <w:rPr>
          <w:rStyle w:val="normaltextrun"/>
          <w:rFonts w:ascii="Calibri" w:hAnsi="Calibri" w:cs="Calibri"/>
          <w:sz w:val="22"/>
          <w:szCs w:val="22"/>
        </w:rPr>
        <w:t>i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dentifying the health needs of local areas</w:t>
      </w:r>
      <w:r w:rsidRPr="00FF37C2">
        <w:rPr>
          <w:rStyle w:val="normaltextrun"/>
          <w:rFonts w:ascii="Calibri" w:hAnsi="Calibri" w:cs="Calibri"/>
          <w:sz w:val="22"/>
          <w:szCs w:val="22"/>
        </w:rPr>
        <w:t>,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 and commissioning and supporting</w:t>
      </w:r>
      <w:r w:rsidRPr="00FF37C2">
        <w:rPr>
          <w:rStyle w:val="normaltextrun"/>
          <w:rFonts w:ascii="Calibri" w:hAnsi="Calibri" w:cs="Calibri"/>
          <w:sz w:val="22"/>
          <w:szCs w:val="22"/>
        </w:rPr>
        <w:t xml:space="preserve"> the development of</w:t>
      </w:r>
      <w:r w:rsidR="007021A3" w:rsidRPr="00FF37C2" w:rsidDel="00FD0B6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locally focused, effective and responsive </w:t>
      </w:r>
      <w:proofErr w:type="gramStart"/>
      <w:r w:rsidR="007021A3" w:rsidRPr="00FF37C2">
        <w:rPr>
          <w:rStyle w:val="normaltextrun"/>
          <w:rFonts w:ascii="Calibri" w:hAnsi="Calibri" w:cs="Calibri"/>
          <w:sz w:val="22"/>
          <w:szCs w:val="22"/>
        </w:rPr>
        <w:t>services;</w:t>
      </w:r>
      <w:proofErr w:type="gramEnd"/>
      <w:r w:rsidR="007021A3"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7BF3BEEC" w14:textId="0E80A8DA" w:rsidR="007021A3" w:rsidRPr="00E14FC8" w:rsidRDefault="00FD0B66" w:rsidP="006F3AD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505050"/>
          <w:sz w:val="22"/>
          <w:szCs w:val="22"/>
        </w:rPr>
      </w:pPr>
      <w:r w:rsidRPr="00FF37C2">
        <w:rPr>
          <w:rStyle w:val="normaltextrun"/>
          <w:rFonts w:ascii="Calibri" w:hAnsi="Calibri" w:cs="Calibri"/>
          <w:sz w:val="22"/>
          <w:szCs w:val="22"/>
        </w:rPr>
        <w:t>f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 xml:space="preserve">acilitating implementation and successful performance of primary health care </w:t>
      </w:r>
      <w:proofErr w:type="gramStart"/>
      <w:r w:rsidR="007021A3" w:rsidRPr="00FF37C2">
        <w:rPr>
          <w:rStyle w:val="normaltextrun"/>
          <w:rFonts w:ascii="Calibri" w:hAnsi="Calibri" w:cs="Calibri"/>
          <w:sz w:val="22"/>
          <w:szCs w:val="22"/>
        </w:rPr>
        <w:t>initiatives;</w:t>
      </w:r>
      <w:proofErr w:type="gramEnd"/>
    </w:p>
    <w:p w14:paraId="50F070F9" w14:textId="78DA7A4D" w:rsidR="007021A3" w:rsidRPr="00FF37C2" w:rsidRDefault="00FD0B66" w:rsidP="006F3AD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505050"/>
          <w:sz w:val="22"/>
          <w:szCs w:val="22"/>
        </w:rPr>
      </w:pPr>
      <w:r w:rsidRPr="00FF37C2">
        <w:rPr>
          <w:rStyle w:val="normaltextrun"/>
          <w:rFonts w:ascii="Calibri" w:hAnsi="Calibri" w:cs="Calibri"/>
          <w:sz w:val="22"/>
          <w:szCs w:val="22"/>
        </w:rPr>
        <w:t>b</w:t>
      </w:r>
      <w:r w:rsidR="007021A3" w:rsidRPr="00FF37C2">
        <w:rPr>
          <w:rStyle w:val="normaltextrun"/>
          <w:rFonts w:ascii="Calibri" w:hAnsi="Calibri" w:cs="Calibri"/>
          <w:sz w:val="22"/>
          <w:szCs w:val="22"/>
        </w:rPr>
        <w:t>eing efficient and accountable with strong governance and effective management.</w:t>
      </w:r>
      <w:r w:rsidR="007021A3"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019F4D18" w14:textId="77777777" w:rsidR="00F027C9" w:rsidRPr="00E14FC8" w:rsidRDefault="00F027C9" w:rsidP="00FF37C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505050"/>
          <w:sz w:val="22"/>
          <w:szCs w:val="22"/>
        </w:rPr>
      </w:pPr>
    </w:p>
    <w:p w14:paraId="33958722" w14:textId="0827D3FC" w:rsidR="00116D21" w:rsidRDefault="00FD0B66" w:rsidP="006F3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FF37C2">
        <w:rPr>
          <w:rStyle w:val="normaltextrun"/>
          <w:rFonts w:ascii="Calibri" w:hAnsi="Calibri" w:cs="Calibri"/>
          <w:sz w:val="22"/>
          <w:szCs w:val="22"/>
        </w:rPr>
        <w:t xml:space="preserve">NWMPHN is </w:t>
      </w:r>
      <w:r w:rsidR="006278A0" w:rsidRPr="00FF37C2">
        <w:rPr>
          <w:rStyle w:val="normaltextrun"/>
          <w:rFonts w:ascii="Calibri" w:hAnsi="Calibri" w:cs="Calibri"/>
          <w:sz w:val="22"/>
          <w:szCs w:val="22"/>
        </w:rPr>
        <w:t xml:space="preserve">one of the largest and most active </w:t>
      </w:r>
      <w:r w:rsidR="001D3049">
        <w:rPr>
          <w:rStyle w:val="normaltextrun"/>
          <w:rFonts w:ascii="Calibri" w:hAnsi="Calibri" w:cs="Calibri"/>
          <w:sz w:val="22"/>
          <w:szCs w:val="22"/>
        </w:rPr>
        <w:t>PHN</w:t>
      </w:r>
      <w:r w:rsidR="006278A0" w:rsidRPr="00FF37C2">
        <w:rPr>
          <w:rStyle w:val="normaltextrun"/>
          <w:rFonts w:ascii="Calibri" w:hAnsi="Calibri" w:cs="Calibri"/>
          <w:sz w:val="22"/>
          <w:szCs w:val="22"/>
        </w:rPr>
        <w:t>s in the country. Its catchment</w:t>
      </w:r>
      <w:r w:rsidR="00E14FC8" w:rsidRPr="00FF37C2">
        <w:rPr>
          <w:rStyle w:val="normaltextrun"/>
          <w:rFonts w:ascii="Calibri" w:hAnsi="Calibri" w:cs="Calibri"/>
          <w:sz w:val="22"/>
          <w:szCs w:val="22"/>
        </w:rPr>
        <w:t xml:space="preserve"> covers 3,200 square</w:t>
      </w:r>
      <w:r w:rsidR="00E14FC8"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 w:rsidR="00E14FC8" w:rsidRPr="00FF37C2">
        <w:rPr>
          <w:rStyle w:val="normaltextrun"/>
          <w:rFonts w:ascii="Calibri" w:hAnsi="Calibri" w:cs="Calibri"/>
          <w:sz w:val="22"/>
          <w:szCs w:val="22"/>
        </w:rPr>
        <w:t>kilometres,</w:t>
      </w:r>
      <w:r w:rsidR="00116D21">
        <w:rPr>
          <w:rStyle w:val="normaltextrun"/>
          <w:rFonts w:ascii="Calibri" w:hAnsi="Calibri" w:cs="Calibri"/>
          <w:sz w:val="22"/>
          <w:szCs w:val="22"/>
        </w:rPr>
        <w:t xml:space="preserve"> and</w:t>
      </w:r>
      <w:proofErr w:type="gramEnd"/>
      <w:r w:rsidR="00116D21">
        <w:rPr>
          <w:rStyle w:val="normaltextrun"/>
          <w:rFonts w:ascii="Calibri" w:hAnsi="Calibri" w:cs="Calibri"/>
          <w:sz w:val="22"/>
          <w:szCs w:val="22"/>
        </w:rPr>
        <w:t xml:space="preserve"> is home to 1.9 million people who collectively speak more than 200 languages.</w:t>
      </w:r>
    </w:p>
    <w:p w14:paraId="63976875" w14:textId="77777777" w:rsidR="00116D21" w:rsidRDefault="00116D21" w:rsidP="006F3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5BD61A9" w14:textId="41BA6F4F" w:rsidR="00F027C9" w:rsidRPr="00E14FC8" w:rsidRDefault="002E5708" w:rsidP="00FF37C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It is run by</w:t>
      </w:r>
      <w:r w:rsidR="00E14FC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F027C9" w:rsidRPr="00FF37C2">
        <w:rPr>
          <w:rStyle w:val="normaltextrun"/>
          <w:rFonts w:ascii="Calibri" w:hAnsi="Calibri" w:cs="Calibri"/>
          <w:sz w:val="22"/>
          <w:szCs w:val="22"/>
        </w:rPr>
        <w:t>Melbourne Primary Care Network Limited (MPCN)</w:t>
      </w:r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F027C9" w:rsidRPr="00FF37C2">
        <w:rPr>
          <w:rStyle w:val="normaltextrun"/>
          <w:rFonts w:ascii="Calibri" w:hAnsi="Calibri" w:cs="Calibri"/>
          <w:sz w:val="22"/>
          <w:szCs w:val="22"/>
        </w:rPr>
        <w:t>an independent, locally run, not</w:t>
      </w:r>
      <w:r w:rsidR="00E76DA4">
        <w:rPr>
          <w:rStyle w:val="normaltextrun"/>
          <w:rFonts w:ascii="Calibri" w:hAnsi="Calibri" w:cs="Calibri"/>
          <w:sz w:val="22"/>
          <w:szCs w:val="22"/>
        </w:rPr>
        <w:t>-</w:t>
      </w:r>
      <w:r w:rsidR="00F027C9" w:rsidRPr="00FF37C2">
        <w:rPr>
          <w:rStyle w:val="normaltextrun"/>
          <w:rFonts w:ascii="Calibri" w:hAnsi="Calibri" w:cs="Calibri"/>
          <w:sz w:val="22"/>
          <w:szCs w:val="22"/>
        </w:rPr>
        <w:t>for</w:t>
      </w:r>
      <w:r w:rsidR="00E76DA4">
        <w:rPr>
          <w:rStyle w:val="normaltextrun"/>
          <w:rFonts w:ascii="Calibri" w:hAnsi="Calibri" w:cs="Calibri"/>
          <w:sz w:val="22"/>
          <w:szCs w:val="22"/>
        </w:rPr>
        <w:t>-</w:t>
      </w:r>
      <w:r w:rsidR="00F027C9" w:rsidRPr="00FF37C2">
        <w:rPr>
          <w:rStyle w:val="normaltextrun"/>
          <w:rFonts w:ascii="Calibri" w:hAnsi="Calibri" w:cs="Calibri"/>
          <w:sz w:val="22"/>
          <w:szCs w:val="22"/>
        </w:rPr>
        <w:t>profit organisation dedicated to improving primary health care</w:t>
      </w:r>
      <w:r w:rsidR="00CE2941">
        <w:rPr>
          <w:rStyle w:val="normaltextrun"/>
          <w:rFonts w:ascii="Calibri" w:hAnsi="Calibri" w:cs="Calibri"/>
          <w:sz w:val="22"/>
          <w:szCs w:val="22"/>
        </w:rPr>
        <w:t xml:space="preserve">. </w:t>
      </w:r>
    </w:p>
    <w:p w14:paraId="34DBAE40" w14:textId="6AB89E65" w:rsidR="002D2645" w:rsidRPr="00FF37C2" w:rsidRDefault="002D2645" w:rsidP="006F3ADD">
      <w:pPr>
        <w:pStyle w:val="NWMPHNBodyafterbullet"/>
        <w:spacing w:before="0" w:after="0" w:line="240" w:lineRule="auto"/>
        <w:rPr>
          <w:rStyle w:val="eop"/>
          <w:rFonts w:ascii="Calibri" w:hAnsi="Calibri" w:cs="Calibri"/>
          <w:color w:val="000000"/>
          <w:sz w:val="22"/>
          <w:shd w:val="clear" w:color="auto" w:fill="FFFFFF"/>
          <w:lang w:val="en-AU"/>
        </w:rPr>
      </w:pPr>
    </w:p>
    <w:p w14:paraId="72B7CEE3" w14:textId="77777777" w:rsidR="008430BC" w:rsidRDefault="008430BC">
      <w:pPr>
        <w:rPr>
          <w:rStyle w:val="normaltextrun"/>
          <w:rFonts w:ascii="Calibri" w:eastAsia="Times New Roman" w:hAnsi="Calibri" w:cs="Calibri"/>
          <w:b/>
          <w:color w:val="3BC9D7"/>
          <w:sz w:val="28"/>
          <w:szCs w:val="28"/>
          <w:lang w:eastAsia="en-AU"/>
        </w:rPr>
      </w:pPr>
      <w:r>
        <w:rPr>
          <w:rStyle w:val="normaltextrun"/>
          <w:rFonts w:ascii="Calibri" w:hAnsi="Calibri" w:cs="Calibri"/>
          <w:b/>
          <w:color w:val="3BC9D7"/>
          <w:sz w:val="28"/>
          <w:szCs w:val="28"/>
        </w:rPr>
        <w:br w:type="page"/>
      </w:r>
    </w:p>
    <w:p w14:paraId="47A17E07" w14:textId="67EC63A6" w:rsidR="002D2645" w:rsidRPr="00FF37C2" w:rsidRDefault="007021A3" w:rsidP="006F3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3BC9D7"/>
          <w:sz w:val="28"/>
          <w:szCs w:val="28"/>
        </w:rPr>
      </w:pPr>
      <w:r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lastRenderedPageBreak/>
        <w:t xml:space="preserve">The </w:t>
      </w:r>
      <w:r w:rsidR="00A92DE9">
        <w:rPr>
          <w:rStyle w:val="normaltextrun"/>
          <w:rFonts w:ascii="Calibri" w:hAnsi="Calibri" w:cs="Calibri"/>
          <w:b/>
          <w:bCs/>
          <w:color w:val="3BC9D7"/>
          <w:sz w:val="28"/>
          <w:szCs w:val="28"/>
        </w:rPr>
        <w:t>r</w:t>
      </w:r>
      <w:r w:rsidRPr="00FF37C2">
        <w:rPr>
          <w:rStyle w:val="normaltextrun"/>
          <w:rFonts w:ascii="Calibri" w:hAnsi="Calibri" w:cs="Calibri"/>
          <w:b/>
          <w:bCs/>
          <w:color w:val="3BC9D7"/>
          <w:sz w:val="28"/>
          <w:szCs w:val="28"/>
        </w:rPr>
        <w:t>ole</w:t>
      </w:r>
      <w:r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 of</w:t>
      </w:r>
      <w:r w:rsidR="00E76DA4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 the</w:t>
      </w:r>
      <w:r w:rsidRPr="00FF37C2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 Clinical Council</w:t>
      </w:r>
    </w:p>
    <w:p w14:paraId="6C4199A6" w14:textId="77777777" w:rsidR="005277A1" w:rsidRPr="00E14FC8" w:rsidRDefault="005277A1" w:rsidP="00FF37C2">
      <w:pPr>
        <w:pStyle w:val="paragraph"/>
        <w:spacing w:before="0" w:beforeAutospacing="0" w:after="0" w:afterAutospacing="0"/>
        <w:ind w:right="105"/>
        <w:textAlignment w:val="baseline"/>
        <w:rPr>
          <w:rFonts w:ascii="Calibri" w:hAnsi="Calibri" w:cs="Calibri"/>
          <w:sz w:val="22"/>
          <w:szCs w:val="22"/>
        </w:rPr>
      </w:pPr>
    </w:p>
    <w:p w14:paraId="6162338A" w14:textId="685BE3A6" w:rsidR="005277A1" w:rsidRPr="00E14FC8" w:rsidRDefault="005277A1" w:rsidP="00FF37C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The Clinical Council</w:t>
      </w:r>
      <w:r w:rsidR="001A5BF0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2D2DD2">
        <w:rPr>
          <w:rStyle w:val="normaltextrun"/>
          <w:rFonts w:ascii="Calibri" w:hAnsi="Calibri" w:cs="Calibri"/>
          <w:sz w:val="22"/>
          <w:szCs w:val="22"/>
        </w:rPr>
        <w:t xml:space="preserve">currently </w:t>
      </w:r>
      <w:r w:rsidR="001A5BF0">
        <w:rPr>
          <w:rStyle w:val="normaltextrun"/>
          <w:rFonts w:ascii="Calibri" w:hAnsi="Calibri" w:cs="Calibri"/>
          <w:sz w:val="22"/>
          <w:szCs w:val="22"/>
        </w:rPr>
        <w:t xml:space="preserve">comprises </w:t>
      </w:r>
      <w:r w:rsidR="00ED10E2">
        <w:rPr>
          <w:rStyle w:val="normaltextrun"/>
          <w:rFonts w:ascii="Calibri" w:hAnsi="Calibri" w:cs="Calibri"/>
          <w:sz w:val="22"/>
          <w:szCs w:val="22"/>
        </w:rPr>
        <w:t>9</w:t>
      </w:r>
      <w:r w:rsidR="001A5BF0">
        <w:rPr>
          <w:rStyle w:val="normaltextrun"/>
          <w:rFonts w:ascii="Calibri" w:hAnsi="Calibri" w:cs="Calibri"/>
          <w:sz w:val="22"/>
          <w:szCs w:val="22"/>
        </w:rPr>
        <w:t xml:space="preserve"> members</w:t>
      </w:r>
      <w:r w:rsidR="003C448E">
        <w:rPr>
          <w:rStyle w:val="normaltextrun"/>
          <w:rFonts w:ascii="Calibri" w:hAnsi="Calibri" w:cs="Calibri"/>
          <w:sz w:val="22"/>
          <w:szCs w:val="22"/>
        </w:rPr>
        <w:t>, drawn from</w:t>
      </w:r>
      <w:r w:rsidR="004578C8">
        <w:rPr>
          <w:rStyle w:val="normaltextrun"/>
          <w:rFonts w:ascii="Calibri" w:hAnsi="Calibri" w:cs="Calibri"/>
          <w:sz w:val="22"/>
          <w:szCs w:val="22"/>
        </w:rPr>
        <w:t xml:space="preserve"> the</w:t>
      </w:r>
      <w:r w:rsidR="003C448E">
        <w:rPr>
          <w:rStyle w:val="normaltextrun"/>
          <w:rFonts w:ascii="Calibri" w:hAnsi="Calibri" w:cs="Calibri"/>
          <w:sz w:val="22"/>
          <w:szCs w:val="22"/>
        </w:rPr>
        <w:t xml:space="preserve"> health care </w:t>
      </w:r>
      <w:r w:rsidR="004578C8">
        <w:rPr>
          <w:rStyle w:val="normaltextrun"/>
          <w:rFonts w:ascii="Calibri" w:hAnsi="Calibri" w:cs="Calibri"/>
          <w:sz w:val="22"/>
          <w:szCs w:val="22"/>
        </w:rPr>
        <w:t>sector</w:t>
      </w:r>
      <w:r w:rsidR="003C448E">
        <w:rPr>
          <w:rStyle w:val="normaltextrun"/>
          <w:rFonts w:ascii="Calibri" w:hAnsi="Calibri" w:cs="Calibri"/>
          <w:sz w:val="22"/>
          <w:szCs w:val="22"/>
        </w:rPr>
        <w:t>. It</w:t>
      </w: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 provides advice and support to NWMPHN</w:t>
      </w:r>
      <w:r w:rsidR="008A73DF">
        <w:rPr>
          <w:rStyle w:val="normaltextrun"/>
          <w:rFonts w:ascii="Calibri" w:hAnsi="Calibri" w:cs="Calibri"/>
          <w:sz w:val="22"/>
          <w:szCs w:val="22"/>
        </w:rPr>
        <w:t xml:space="preserve"> which</w:t>
      </w:r>
      <w:r w:rsidR="00A4470B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944787">
        <w:rPr>
          <w:rStyle w:val="normaltextrun"/>
          <w:rFonts w:ascii="Calibri" w:hAnsi="Calibri" w:cs="Calibri"/>
          <w:sz w:val="22"/>
          <w:szCs w:val="22"/>
        </w:rPr>
        <w:t>assists the</w:t>
      </w:r>
      <w:r w:rsidR="006F3ADD">
        <w:rPr>
          <w:rStyle w:val="normaltextrun"/>
          <w:rFonts w:ascii="Calibri" w:hAnsi="Calibri" w:cs="Calibri"/>
          <w:sz w:val="22"/>
          <w:szCs w:val="22"/>
        </w:rPr>
        <w:t xml:space="preserve"> organisation in two important ways</w:t>
      </w:r>
      <w:r w:rsidR="00E76DA4">
        <w:rPr>
          <w:rStyle w:val="normaltextrun"/>
          <w:rFonts w:ascii="Calibri" w:hAnsi="Calibri" w:cs="Calibri"/>
          <w:sz w:val="22"/>
          <w:szCs w:val="22"/>
        </w:rPr>
        <w:t>:</w:t>
      </w:r>
    </w:p>
    <w:p w14:paraId="1C362BE6" w14:textId="77777777" w:rsidR="00C15BAE" w:rsidRPr="00E14FC8" w:rsidRDefault="00C15BAE" w:rsidP="00FF37C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F602F1F" w14:textId="42249B5F" w:rsidR="005277A1" w:rsidRPr="008430BC" w:rsidRDefault="005277A1" w:rsidP="00FF37C2">
      <w:pPr>
        <w:pStyle w:val="paragraph"/>
        <w:numPr>
          <w:ilvl w:val="0"/>
          <w:numId w:val="5"/>
        </w:numPr>
        <w:spacing w:before="0" w:beforeAutospacing="0" w:after="0" w:afterAutospacing="0"/>
        <w:ind w:left="567" w:hanging="567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 w:rsidRPr="008430BC">
        <w:rPr>
          <w:rStyle w:val="normaltextrun"/>
          <w:rFonts w:ascii="Calibri" w:hAnsi="Calibri" w:cs="Calibri"/>
          <w:b/>
          <w:bCs/>
          <w:sz w:val="22"/>
          <w:szCs w:val="22"/>
        </w:rPr>
        <w:t>Shaping a robust and sustainable framework for clinical engagement across the N</w:t>
      </w:r>
      <w:r w:rsidR="006F3ADD" w:rsidRPr="008430BC">
        <w:rPr>
          <w:rStyle w:val="normaltextrun"/>
          <w:rFonts w:ascii="Calibri" w:hAnsi="Calibri" w:cs="Calibri"/>
          <w:b/>
          <w:bCs/>
          <w:sz w:val="22"/>
          <w:szCs w:val="22"/>
        </w:rPr>
        <w:t>WMPHN catchment</w:t>
      </w:r>
      <w:r w:rsidRPr="008430BC">
        <w:rPr>
          <w:rStyle w:val="normaltextrun"/>
          <w:rFonts w:ascii="Calibri" w:hAnsi="Calibri" w:cs="Calibri"/>
          <w:b/>
          <w:bCs/>
          <w:sz w:val="22"/>
          <w:szCs w:val="22"/>
        </w:rPr>
        <w:t>, particularly in the context of a commissioning environment.</w:t>
      </w:r>
      <w:r w:rsidRPr="008430BC"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14:paraId="020F90C3" w14:textId="77777777" w:rsidR="00C15BAE" w:rsidRPr="00E14FC8" w:rsidRDefault="00C15BAE" w:rsidP="00FF37C2">
      <w:pPr>
        <w:pStyle w:val="paragraph"/>
        <w:spacing w:before="0" w:beforeAutospacing="0" w:after="0" w:afterAutospacing="0"/>
        <w:ind w:left="567"/>
        <w:textAlignment w:val="baseline"/>
        <w:rPr>
          <w:rFonts w:ascii="Calibri" w:hAnsi="Calibri" w:cs="Calibri"/>
          <w:sz w:val="22"/>
          <w:szCs w:val="22"/>
        </w:rPr>
      </w:pPr>
    </w:p>
    <w:p w14:paraId="77FC60A5" w14:textId="48BBCE76" w:rsidR="005277A1" w:rsidRPr="00E14FC8" w:rsidRDefault="005277A1" w:rsidP="00FF37C2">
      <w:pPr>
        <w:pStyle w:val="paragraph"/>
        <w:spacing w:before="0" w:beforeAutospacing="0" w:after="0" w:afterAutospacing="0"/>
        <w:ind w:left="567" w:right="105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This will include</w:t>
      </w:r>
      <w:r w:rsidR="008430B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providing clinical insight and direction on the unique needs of the region, </w:t>
      </w:r>
      <w:r w:rsidR="002F478A">
        <w:rPr>
          <w:rStyle w:val="normaltextrun"/>
          <w:rFonts w:ascii="Calibri" w:hAnsi="Calibri" w:cs="Calibri"/>
          <w:sz w:val="22"/>
          <w:szCs w:val="22"/>
        </w:rPr>
        <w:t xml:space="preserve">as well as reviewing </w:t>
      </w:r>
      <w:r w:rsidRPr="00E14FC8">
        <w:rPr>
          <w:rStyle w:val="normaltextrun"/>
          <w:rFonts w:ascii="Calibri" w:hAnsi="Calibri" w:cs="Calibri"/>
          <w:sz w:val="22"/>
          <w:szCs w:val="22"/>
        </w:rPr>
        <w:t>principles and mechanisms for engaging local health and care providers across general practice, community, hospital, and other health care settings.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13D23C3B" w14:textId="77777777" w:rsidR="00C15BAE" w:rsidRPr="00E14FC8" w:rsidRDefault="00C15BAE" w:rsidP="00FF37C2">
      <w:pPr>
        <w:pStyle w:val="paragraph"/>
        <w:spacing w:before="0" w:beforeAutospacing="0" w:after="0" w:afterAutospacing="0"/>
        <w:ind w:left="567" w:right="105"/>
        <w:textAlignment w:val="baseline"/>
        <w:rPr>
          <w:rFonts w:ascii="Calibri" w:hAnsi="Calibri" w:cs="Calibri"/>
          <w:sz w:val="22"/>
          <w:szCs w:val="22"/>
        </w:rPr>
      </w:pPr>
    </w:p>
    <w:p w14:paraId="20A9E97A" w14:textId="77777777" w:rsidR="002F478A" w:rsidRPr="008430BC" w:rsidRDefault="005277A1" w:rsidP="006F3ADD">
      <w:pPr>
        <w:pStyle w:val="paragraph"/>
        <w:numPr>
          <w:ilvl w:val="0"/>
          <w:numId w:val="6"/>
        </w:numPr>
        <w:spacing w:before="0" w:beforeAutospacing="0" w:after="0" w:afterAutospacing="0"/>
        <w:ind w:left="567" w:hanging="567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8430BC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Providing a focal point for regional practitioner engagement and advocacy to support NWMPHN’s objectives and work across the commissioning cycle. </w:t>
      </w:r>
    </w:p>
    <w:p w14:paraId="63949D17" w14:textId="77777777" w:rsidR="002F478A" w:rsidRDefault="002F478A" w:rsidP="002F478A">
      <w:pPr>
        <w:pStyle w:val="paragraph"/>
        <w:spacing w:before="0" w:beforeAutospacing="0" w:after="0" w:afterAutospacing="0"/>
        <w:ind w:left="567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8149679" w14:textId="5C9D4F03" w:rsidR="005277A1" w:rsidRPr="002F478A" w:rsidRDefault="005277A1" w:rsidP="00FF37C2">
      <w:pPr>
        <w:pStyle w:val="paragraph"/>
        <w:spacing w:before="0" w:beforeAutospacing="0" w:after="0" w:afterAutospacing="0"/>
        <w:ind w:left="567"/>
        <w:textAlignment w:val="baseline"/>
        <w:rPr>
          <w:rFonts w:ascii="Calibri" w:hAnsi="Calibri" w:cs="Calibri"/>
          <w:sz w:val="22"/>
          <w:szCs w:val="22"/>
        </w:rPr>
      </w:pPr>
      <w:r w:rsidRPr="002F478A">
        <w:rPr>
          <w:rStyle w:val="normaltextrun"/>
          <w:rFonts w:ascii="Calibri" w:hAnsi="Calibri" w:cs="Calibri"/>
          <w:sz w:val="22"/>
          <w:szCs w:val="22"/>
        </w:rPr>
        <w:t>This include</w:t>
      </w:r>
      <w:r w:rsidR="002F478A">
        <w:rPr>
          <w:rStyle w:val="normaltextrun"/>
          <w:rFonts w:ascii="Calibri" w:hAnsi="Calibri" w:cs="Calibri"/>
          <w:sz w:val="22"/>
          <w:szCs w:val="22"/>
        </w:rPr>
        <w:t>s</w:t>
      </w:r>
      <w:r w:rsidRPr="002F478A">
        <w:rPr>
          <w:rStyle w:val="normaltextrun"/>
          <w:rFonts w:ascii="Calibri" w:hAnsi="Calibri" w:cs="Calibri"/>
          <w:sz w:val="22"/>
          <w:szCs w:val="22"/>
        </w:rPr>
        <w:t xml:space="preserve"> giving advice in relation to:</w:t>
      </w:r>
      <w:r w:rsidRPr="002F478A">
        <w:rPr>
          <w:rStyle w:val="eop"/>
          <w:rFonts w:ascii="Calibri" w:hAnsi="Calibri" w:cs="Calibri"/>
          <w:sz w:val="22"/>
          <w:szCs w:val="22"/>
        </w:rPr>
        <w:t> </w:t>
      </w:r>
    </w:p>
    <w:p w14:paraId="38DD759A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population health priorities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22F56007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planning service and system improvements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3A71A02B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improving the quality of care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341A713B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facilitating effective primary health care provision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7576B594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reducing avoidable hospital presentations and admissions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6620E41A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efficient use of existing health resources</w:t>
      </w:r>
      <w:r w:rsidRPr="00E14FC8">
        <w:rPr>
          <w:rStyle w:val="eop"/>
          <w:rFonts w:ascii="Calibri" w:hAnsi="Calibri" w:cs="Calibri"/>
          <w:sz w:val="22"/>
          <w:szCs w:val="22"/>
        </w:rPr>
        <w:t> </w:t>
      </w:r>
    </w:p>
    <w:p w14:paraId="16DBA4AC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championing clinical care pathways</w:t>
      </w:r>
      <w:r w:rsidRPr="00E14FC8">
        <w:rPr>
          <w:rStyle w:val="normaltextrun"/>
        </w:rPr>
        <w:t> </w:t>
      </w:r>
    </w:p>
    <w:p w14:paraId="03490B31" w14:textId="77777777" w:rsidR="005277A1" w:rsidRPr="00E14FC8" w:rsidRDefault="005277A1" w:rsidP="006F3ADD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>improving health outcomes and the health care experience.</w:t>
      </w:r>
      <w:r w:rsidRPr="00E14FC8">
        <w:rPr>
          <w:rStyle w:val="normaltextrun"/>
        </w:rPr>
        <w:t> </w:t>
      </w:r>
    </w:p>
    <w:p w14:paraId="381E00FE" w14:textId="77777777" w:rsidR="00C15BAE" w:rsidRDefault="00C15BAE" w:rsidP="006F3ADD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03447B0" w14:textId="77777777" w:rsidR="0092756D" w:rsidRPr="00E14FC8" w:rsidRDefault="0092756D" w:rsidP="00FF37C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4DDE7F7" w14:textId="2B09524E" w:rsidR="00C67C52" w:rsidRPr="00D216FB" w:rsidRDefault="72A98362" w:rsidP="00D216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3BC9D7"/>
          <w:sz w:val="28"/>
          <w:szCs w:val="28"/>
        </w:rPr>
      </w:pPr>
      <w:r w:rsidRPr="00D216FB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What’s involved in </w:t>
      </w:r>
      <w:r w:rsidR="00950C2A" w:rsidRPr="00D216FB">
        <w:rPr>
          <w:rStyle w:val="normaltextrun"/>
          <w:rFonts w:ascii="Calibri" w:hAnsi="Calibri" w:cs="Calibri"/>
          <w:b/>
          <w:color w:val="3BC9D7"/>
          <w:sz w:val="28"/>
          <w:szCs w:val="28"/>
        </w:rPr>
        <w:t>Clinical Council</w:t>
      </w:r>
      <w:r w:rsidR="001A5BF0" w:rsidRPr="00D216FB">
        <w:rPr>
          <w:rStyle w:val="normaltextrun"/>
          <w:rFonts w:ascii="Calibri" w:hAnsi="Calibri" w:cs="Calibri"/>
          <w:b/>
          <w:color w:val="3BC9D7"/>
          <w:sz w:val="28"/>
          <w:szCs w:val="28"/>
        </w:rPr>
        <w:t xml:space="preserve"> membership</w:t>
      </w:r>
      <w:r w:rsidRPr="00D216FB">
        <w:rPr>
          <w:rStyle w:val="normaltextrun"/>
          <w:rFonts w:ascii="Calibri" w:hAnsi="Calibri" w:cs="Calibri"/>
          <w:b/>
          <w:color w:val="3BC9D7"/>
          <w:sz w:val="28"/>
          <w:szCs w:val="28"/>
        </w:rPr>
        <w:t>?</w:t>
      </w:r>
    </w:p>
    <w:p w14:paraId="0462C1BE" w14:textId="77777777" w:rsidR="003C448E" w:rsidRDefault="003C448E" w:rsidP="006F3ADD">
      <w:pPr>
        <w:pStyle w:val="paragraph"/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</w:p>
    <w:p w14:paraId="4F2019B5" w14:textId="77777777" w:rsidR="00876B9B" w:rsidRDefault="00876B9B" w:rsidP="0A7A6A27">
      <w:pPr>
        <w:pStyle w:val="paragraph"/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>Meetings:</w:t>
      </w:r>
    </w:p>
    <w:p w14:paraId="7FD25D0F" w14:textId="4FD7FCE2" w:rsidR="003C448E" w:rsidRPr="008F2388" w:rsidRDefault="003C448E" w:rsidP="008F2388">
      <w:pPr>
        <w:pStyle w:val="paragraph"/>
        <w:numPr>
          <w:ilvl w:val="0"/>
          <w:numId w:val="10"/>
        </w:numPr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 w:rsidRPr="008F2388">
        <w:rPr>
          <w:rStyle w:val="normaltextrun"/>
          <w:rFonts w:ascii="Calibri" w:hAnsi="Calibri" w:cs="Calibri"/>
          <w:color w:val="212121"/>
          <w:sz w:val="22"/>
          <w:szCs w:val="22"/>
        </w:rPr>
        <w:t>The Council meets four times a year</w:t>
      </w:r>
      <w:r w:rsidR="00030063" w:rsidRPr="008F2388">
        <w:rPr>
          <w:rStyle w:val="normaltextrun"/>
          <w:rFonts w:ascii="Calibri" w:hAnsi="Calibri" w:cs="Calibri"/>
          <w:color w:val="212121"/>
          <w:sz w:val="22"/>
          <w:szCs w:val="22"/>
        </w:rPr>
        <w:t>.</w:t>
      </w:r>
      <w:r w:rsidR="00630971" w:rsidRPr="008F238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Members are </w:t>
      </w:r>
      <w:r w:rsidR="00066145" w:rsidRPr="008F2388">
        <w:rPr>
          <w:rStyle w:val="normaltextrun"/>
          <w:rFonts w:ascii="Calibri" w:hAnsi="Calibri" w:cs="Calibri"/>
          <w:color w:val="212121"/>
          <w:sz w:val="22"/>
          <w:szCs w:val="22"/>
        </w:rPr>
        <w:t>required</w:t>
      </w:r>
      <w:r w:rsidR="00630971" w:rsidRPr="008F238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to attend at least 75% of the meetings</w:t>
      </w:r>
      <w:r w:rsidR="00721735" w:rsidRPr="008F2388">
        <w:rPr>
          <w:rStyle w:val="normaltextrun"/>
          <w:rFonts w:ascii="Calibri" w:hAnsi="Calibri" w:cs="Calibri"/>
          <w:color w:val="212121"/>
          <w:sz w:val="22"/>
          <w:szCs w:val="22"/>
        </w:rPr>
        <w:t>.</w:t>
      </w:r>
    </w:p>
    <w:p w14:paraId="02D9560E" w14:textId="30629030" w:rsidR="00876B9B" w:rsidRDefault="00876B9B" w:rsidP="00876B9B">
      <w:pPr>
        <w:pStyle w:val="paragraph"/>
        <w:numPr>
          <w:ilvl w:val="0"/>
          <w:numId w:val="10"/>
        </w:numPr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Currently these meetings are </w:t>
      </w:r>
      <w:r w:rsidR="00AA684E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held </w:t>
      </w:r>
      <w:r w:rsidR="00787540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via teleconference </w:t>
      </w:r>
      <w:r w:rsidR="00787540">
        <w:rPr>
          <w:rStyle w:val="normaltextrun"/>
          <w:rFonts w:ascii="Calibri" w:hAnsi="Calibri" w:cs="Calibri"/>
          <w:color w:val="212121"/>
          <w:sz w:val="22"/>
          <w:szCs w:val="22"/>
        </w:rPr>
        <w:t>and/</w:t>
      </w:r>
      <w:r w:rsidR="00787540" w:rsidRPr="00E14FC8">
        <w:rPr>
          <w:rStyle w:val="normaltextrun"/>
          <w:rFonts w:ascii="Calibri" w:hAnsi="Calibri" w:cs="Calibri"/>
          <w:color w:val="212121"/>
          <w:sz w:val="22"/>
          <w:szCs w:val="22"/>
        </w:rPr>
        <w:t>or in person</w:t>
      </w:r>
      <w:r w:rsidR="00787540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and 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scheduled to take place </w:t>
      </w:r>
      <w:r w:rsidR="00420121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from 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>4</w:t>
      </w:r>
      <w:r w:rsidR="00420121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to 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>6pm</w:t>
      </w:r>
      <w:r w:rsidR="00AA684E">
        <w:rPr>
          <w:rStyle w:val="normaltextrun"/>
          <w:rFonts w:ascii="Calibri" w:hAnsi="Calibri" w:cs="Calibri"/>
          <w:color w:val="212121"/>
          <w:sz w:val="22"/>
          <w:szCs w:val="22"/>
        </w:rPr>
        <w:t>;</w:t>
      </w:r>
      <w:r w:rsidR="003C16D6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</w:t>
      </w:r>
      <w:r w:rsidR="003B2051">
        <w:rPr>
          <w:rStyle w:val="normaltextrun"/>
          <w:rFonts w:ascii="Calibri" w:hAnsi="Calibri" w:cs="Calibri"/>
          <w:color w:val="212121"/>
          <w:sz w:val="22"/>
          <w:szCs w:val="22"/>
        </w:rPr>
        <w:t>a</w:t>
      </w:r>
      <w:r w:rsidR="003C16D6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</w:t>
      </w:r>
      <w:r w:rsidR="003B2051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portion taking place after usual business hours to </w:t>
      </w:r>
      <w:r w:rsidR="002F40CE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enable </w:t>
      </w:r>
      <w:r w:rsidR="003B2051">
        <w:rPr>
          <w:rStyle w:val="normaltextrun"/>
          <w:rFonts w:ascii="Calibri" w:hAnsi="Calibri" w:cs="Calibri"/>
          <w:color w:val="212121"/>
          <w:sz w:val="22"/>
          <w:szCs w:val="22"/>
        </w:rPr>
        <w:t>maxim</w:t>
      </w:r>
      <w:r w:rsidR="002F40CE">
        <w:rPr>
          <w:rStyle w:val="normaltextrun"/>
          <w:rFonts w:ascii="Calibri" w:hAnsi="Calibri" w:cs="Calibri"/>
          <w:color w:val="212121"/>
          <w:sz w:val="22"/>
          <w:szCs w:val="22"/>
        </w:rPr>
        <w:t>um</w:t>
      </w:r>
      <w:r w:rsidR="003B2051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participation.</w:t>
      </w:r>
    </w:p>
    <w:p w14:paraId="208555F4" w14:textId="782F19E9" w:rsidR="00707D58" w:rsidRDefault="00837032" w:rsidP="00876B9B">
      <w:pPr>
        <w:pStyle w:val="paragraph"/>
        <w:numPr>
          <w:ilvl w:val="0"/>
          <w:numId w:val="10"/>
        </w:numPr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Once per year, one of the four meetings </w:t>
      </w:r>
      <w:r w:rsidR="007F304B">
        <w:rPr>
          <w:rStyle w:val="normaltextrun"/>
          <w:rFonts w:ascii="Calibri" w:hAnsi="Calibri" w:cs="Calibri"/>
          <w:color w:val="212121"/>
          <w:sz w:val="22"/>
          <w:szCs w:val="22"/>
        </w:rPr>
        <w:t>may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take place as a joint </w:t>
      </w:r>
      <w:r w:rsidR="00151901">
        <w:rPr>
          <w:rStyle w:val="normaltextrun"/>
          <w:rFonts w:ascii="Calibri" w:hAnsi="Calibri" w:cs="Calibri"/>
          <w:color w:val="212121"/>
          <w:sz w:val="22"/>
          <w:szCs w:val="22"/>
        </w:rPr>
        <w:t>session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with the Community Council</w:t>
      </w:r>
      <w:r w:rsidR="00AE59DD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(NWMPHN’s other key advisory body)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and </w:t>
      </w:r>
      <w:r w:rsidR="00AE59DD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the </w:t>
      </w:r>
      <w:r w:rsidR="00254A05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MPCN 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Board of Directors. </w:t>
      </w:r>
      <w:r w:rsidR="007F304B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This session is held in person </w:t>
      </w:r>
      <w:r w:rsidR="00151901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only </w:t>
      </w:r>
      <w:r w:rsidR="007F304B">
        <w:rPr>
          <w:rStyle w:val="normaltextrun"/>
          <w:rFonts w:ascii="Calibri" w:hAnsi="Calibri" w:cs="Calibri"/>
          <w:color w:val="212121"/>
          <w:sz w:val="22"/>
          <w:szCs w:val="22"/>
        </w:rPr>
        <w:t>and will sometimes run longer to incorporate a networking component.</w:t>
      </w:r>
    </w:p>
    <w:p w14:paraId="6CE0328C" w14:textId="74002A3E" w:rsidR="007F304B" w:rsidRPr="00E14FC8" w:rsidRDefault="007F304B" w:rsidP="00D216FB">
      <w:pPr>
        <w:pStyle w:val="paragraph"/>
        <w:numPr>
          <w:ilvl w:val="0"/>
          <w:numId w:val="10"/>
        </w:numPr>
        <w:spacing w:before="0" w:beforeAutospacing="0" w:after="0" w:afterAutospacing="0"/>
        <w:ind w:right="105"/>
        <w:textAlignment w:val="baseline"/>
        <w:rPr>
          <w:rStyle w:val="eop"/>
          <w:rFonts w:ascii="Calibri" w:hAnsi="Calibri" w:cs="Calibri"/>
          <w:color w:val="212121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Members are expected to </w:t>
      </w:r>
      <w:r w:rsidR="00021037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review </w:t>
      </w:r>
      <w:r w:rsidR="00A1351F">
        <w:rPr>
          <w:rStyle w:val="normaltextrun"/>
          <w:rFonts w:ascii="Calibri" w:hAnsi="Calibri" w:cs="Calibri"/>
          <w:color w:val="212121"/>
          <w:sz w:val="22"/>
          <w:szCs w:val="22"/>
        </w:rPr>
        <w:t>materials</w:t>
      </w:r>
      <w:r w:rsidR="00021037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prior to meetings to ensure they are well-prepared to contribute. </w:t>
      </w:r>
      <w:r w:rsidR="00254A05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The Stakeholder Reimbursement Policy </w:t>
      </w:r>
      <w:r w:rsidR="00451F65">
        <w:rPr>
          <w:rStyle w:val="normaltextrun"/>
          <w:rFonts w:ascii="Calibri" w:hAnsi="Calibri" w:cs="Calibri"/>
          <w:color w:val="212121"/>
          <w:sz w:val="22"/>
          <w:szCs w:val="22"/>
        </w:rPr>
        <w:t>(see below) includes reimbursement for preparation time.</w:t>
      </w:r>
    </w:p>
    <w:p w14:paraId="16DF99A7" w14:textId="77777777" w:rsidR="003C448E" w:rsidRDefault="003C448E" w:rsidP="006F3ADD">
      <w:pPr>
        <w:pStyle w:val="paragraph"/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</w:p>
    <w:p w14:paraId="309A34EF" w14:textId="11E27BE2" w:rsidR="009224F3" w:rsidRDefault="00954A57" w:rsidP="006F3ADD">
      <w:pPr>
        <w:pStyle w:val="paragraph"/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>Other</w:t>
      </w:r>
      <w:r w:rsidR="00191053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contributions:</w:t>
      </w:r>
    </w:p>
    <w:p w14:paraId="2C243D0E" w14:textId="0C3C137B" w:rsidR="00191053" w:rsidRDefault="00451F65" w:rsidP="00191053">
      <w:pPr>
        <w:pStyle w:val="paragraph"/>
        <w:numPr>
          <w:ilvl w:val="0"/>
          <w:numId w:val="12"/>
        </w:numPr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>Between</w:t>
      </w:r>
      <w:r w:rsidR="00E814D6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scheduled meetings,</w:t>
      </w:r>
      <w:r w:rsidR="00F6068E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ad-hoc</w:t>
      </w:r>
      <w:r w:rsidR="00E814D6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</w:t>
      </w:r>
      <w:r w:rsidR="00954A57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items may be shared </w:t>
      </w:r>
      <w:r w:rsidR="00DF39E8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seeking Council </w:t>
      </w:r>
      <w:r w:rsidR="00474F6F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member </w:t>
      </w:r>
      <w:r w:rsidR="00DF39E8">
        <w:rPr>
          <w:rStyle w:val="normaltextrun"/>
          <w:rFonts w:ascii="Calibri" w:hAnsi="Calibri" w:cs="Calibri"/>
          <w:color w:val="212121"/>
          <w:sz w:val="22"/>
          <w:szCs w:val="22"/>
        </w:rPr>
        <w:t>input</w:t>
      </w:r>
      <w:r w:rsidR="00F6068E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, </w:t>
      </w:r>
      <w:r w:rsidR="00776AD5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such as to </w:t>
      </w:r>
      <w:r w:rsidR="00F6068E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provide advice on emerging issues, </w:t>
      </w:r>
      <w:r w:rsidR="00776AD5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review </w:t>
      </w:r>
      <w:r w:rsidR="00474F6F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and provide feedback on </w:t>
      </w:r>
      <w:r w:rsidR="00776AD5">
        <w:rPr>
          <w:rStyle w:val="normaltextrun"/>
          <w:rFonts w:ascii="Calibri" w:hAnsi="Calibri" w:cs="Calibri"/>
          <w:color w:val="212121"/>
          <w:sz w:val="22"/>
          <w:szCs w:val="22"/>
        </w:rPr>
        <w:t>documents,</w:t>
      </w:r>
      <w:r w:rsidR="00781EFD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or to</w:t>
      </w:r>
      <w:r w:rsidR="00776AD5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share items within networks</w:t>
      </w:r>
      <w:r w:rsidR="00DF4372">
        <w:rPr>
          <w:rStyle w:val="normaltextrun"/>
          <w:rFonts w:ascii="Calibri" w:hAnsi="Calibri" w:cs="Calibri"/>
          <w:color w:val="212121"/>
          <w:sz w:val="22"/>
          <w:szCs w:val="22"/>
        </w:rPr>
        <w:t>.</w:t>
      </w:r>
      <w:r w:rsidR="002505CB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Active participation is </w:t>
      </w:r>
      <w:r w:rsidR="00F726E2">
        <w:rPr>
          <w:rStyle w:val="normaltextrun"/>
          <w:rFonts w:ascii="Calibri" w:hAnsi="Calibri" w:cs="Calibri"/>
          <w:color w:val="212121"/>
          <w:sz w:val="22"/>
          <w:szCs w:val="22"/>
        </w:rPr>
        <w:t>appreciated</w:t>
      </w:r>
      <w:r w:rsidR="002505CB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where possible.</w:t>
      </w:r>
    </w:p>
    <w:p w14:paraId="0C30D353" w14:textId="7F226FC0" w:rsidR="00D251BA" w:rsidRDefault="00BF7999" w:rsidP="00191053">
      <w:pPr>
        <w:pStyle w:val="paragraph"/>
        <w:numPr>
          <w:ilvl w:val="0"/>
          <w:numId w:val="12"/>
        </w:numPr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>On occasion</w:t>
      </w:r>
      <w:r w:rsidR="000D0290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, members may be invited to </w:t>
      </w:r>
      <w:r w:rsidR="005F46B9">
        <w:rPr>
          <w:rStyle w:val="normaltextrun"/>
          <w:rFonts w:ascii="Calibri" w:hAnsi="Calibri" w:cs="Calibri"/>
          <w:color w:val="212121"/>
          <w:sz w:val="22"/>
          <w:szCs w:val="22"/>
        </w:rPr>
        <w:t>participate in</w:t>
      </w:r>
      <w:r w:rsidR="00B31F43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voluntary</w:t>
      </w:r>
      <w:r w:rsidR="000D0290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topic-</w:t>
      </w:r>
      <w:r w:rsidR="00781EFD">
        <w:rPr>
          <w:rStyle w:val="normaltextrun"/>
          <w:rFonts w:ascii="Calibri" w:hAnsi="Calibri" w:cs="Calibri"/>
          <w:color w:val="212121"/>
          <w:sz w:val="22"/>
          <w:szCs w:val="22"/>
        </w:rPr>
        <w:t>focuse</w:t>
      </w:r>
      <w:r w:rsidR="000D0290">
        <w:rPr>
          <w:rStyle w:val="normaltextrun"/>
          <w:rFonts w:ascii="Calibri" w:hAnsi="Calibri" w:cs="Calibri"/>
          <w:color w:val="212121"/>
          <w:sz w:val="22"/>
          <w:szCs w:val="22"/>
        </w:rPr>
        <w:t>d workshops</w:t>
      </w:r>
      <w:r w:rsidR="005F46B9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</w:t>
      </w:r>
      <w:r w:rsidR="00B31F43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or other activities </w:t>
      </w:r>
      <w:r w:rsidR="005F46B9">
        <w:rPr>
          <w:rStyle w:val="normaltextrun"/>
          <w:rFonts w:ascii="Calibri" w:hAnsi="Calibri" w:cs="Calibri"/>
          <w:color w:val="212121"/>
          <w:sz w:val="22"/>
          <w:szCs w:val="22"/>
        </w:rPr>
        <w:t>during or outside of business hours.</w:t>
      </w:r>
    </w:p>
    <w:p w14:paraId="71A21222" w14:textId="79093950" w:rsidR="00B31F43" w:rsidRDefault="0018069E" w:rsidP="00D216FB">
      <w:pPr>
        <w:pStyle w:val="paragraph"/>
        <w:numPr>
          <w:ilvl w:val="0"/>
          <w:numId w:val="12"/>
        </w:numPr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An annual </w:t>
      </w:r>
      <w:r w:rsidR="00F2573E">
        <w:rPr>
          <w:rStyle w:val="normaltextrun"/>
          <w:rFonts w:ascii="Calibri" w:hAnsi="Calibri" w:cs="Calibri"/>
          <w:color w:val="212121"/>
          <w:sz w:val="22"/>
          <w:szCs w:val="22"/>
        </w:rPr>
        <w:t>review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seeks </w:t>
      </w:r>
      <w:r w:rsidR="00137084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Council </w:t>
      </w: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members’ </w:t>
      </w:r>
      <w:r w:rsidR="00D82CEA">
        <w:rPr>
          <w:rStyle w:val="normaltextrun"/>
          <w:rFonts w:ascii="Calibri" w:hAnsi="Calibri" w:cs="Calibri"/>
          <w:color w:val="212121"/>
          <w:sz w:val="22"/>
          <w:szCs w:val="22"/>
        </w:rPr>
        <w:t>views on what works well, what could be</w:t>
      </w:r>
      <w:r w:rsidR="00124CBE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done differently, and any other feedback</w:t>
      </w:r>
      <w:r w:rsidR="006B071F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members may wish to provide</w:t>
      </w:r>
      <w:r w:rsidR="00AA352A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anonymously</w:t>
      </w:r>
      <w:r w:rsidR="00C60397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. </w:t>
      </w:r>
      <w:r w:rsidR="003409A3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Providing </w:t>
      </w:r>
      <w:r w:rsidR="003409A3">
        <w:rPr>
          <w:rStyle w:val="normaltextrun"/>
          <w:rFonts w:ascii="Calibri" w:hAnsi="Calibri" w:cs="Calibri"/>
          <w:color w:val="212121"/>
          <w:sz w:val="22"/>
          <w:szCs w:val="22"/>
        </w:rPr>
        <w:lastRenderedPageBreak/>
        <w:t>feedback</w:t>
      </w:r>
      <w:r w:rsidR="00F9698C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is voluntary</w:t>
      </w:r>
      <w:r w:rsidR="00AA352A">
        <w:rPr>
          <w:rStyle w:val="normaltextrun"/>
          <w:rFonts w:ascii="Calibri" w:hAnsi="Calibri" w:cs="Calibri"/>
          <w:color w:val="212121"/>
          <w:sz w:val="22"/>
          <w:szCs w:val="22"/>
        </w:rPr>
        <w:t>, though as it helps us to inform future ways of working</w:t>
      </w:r>
      <w:r w:rsidR="00536661">
        <w:rPr>
          <w:rStyle w:val="normaltextrun"/>
          <w:rFonts w:ascii="Calibri" w:hAnsi="Calibri" w:cs="Calibri"/>
          <w:color w:val="212121"/>
          <w:sz w:val="22"/>
          <w:szCs w:val="22"/>
        </w:rPr>
        <w:t>,</w:t>
      </w:r>
      <w:r w:rsidR="00AA352A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</w:t>
      </w:r>
      <w:r w:rsidR="0050203A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contribution is </w:t>
      </w:r>
      <w:r w:rsidR="00536661">
        <w:rPr>
          <w:rStyle w:val="normaltextrun"/>
          <w:rFonts w:ascii="Calibri" w:hAnsi="Calibri" w:cs="Calibri"/>
          <w:color w:val="212121"/>
          <w:sz w:val="22"/>
          <w:szCs w:val="22"/>
        </w:rPr>
        <w:t>strongly encouraged.</w:t>
      </w:r>
    </w:p>
    <w:p w14:paraId="4C34E542" w14:textId="77777777" w:rsidR="00F029DB" w:rsidRDefault="00F029DB" w:rsidP="006F3ADD">
      <w:pPr>
        <w:pStyle w:val="paragraph"/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</w:p>
    <w:p w14:paraId="335D9B17" w14:textId="6C6079FE" w:rsidR="00E47329" w:rsidRDefault="00E47329" w:rsidP="006F3ADD">
      <w:pPr>
        <w:pStyle w:val="paragraph"/>
        <w:spacing w:before="0" w:beforeAutospacing="0" w:after="0" w:afterAutospacing="0"/>
        <w:ind w:right="105"/>
        <w:textAlignment w:val="baseline"/>
        <w:rPr>
          <w:rStyle w:val="normaltextrun"/>
          <w:rFonts w:ascii="Calibri" w:hAnsi="Calibri" w:cs="Calibri"/>
          <w:color w:val="212121"/>
          <w:sz w:val="22"/>
          <w:szCs w:val="22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>Membership:</w:t>
      </w:r>
    </w:p>
    <w:p w14:paraId="07427872" w14:textId="512A48BD" w:rsidR="005B26C3" w:rsidRPr="00D216FB" w:rsidRDefault="000E406E" w:rsidP="00E47329">
      <w:pPr>
        <w:pStyle w:val="paragraph"/>
        <w:numPr>
          <w:ilvl w:val="0"/>
          <w:numId w:val="18"/>
        </w:numPr>
        <w:spacing w:before="0" w:beforeAutospacing="0" w:after="0" w:afterAutospacing="0"/>
        <w:ind w:right="105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Members are recruited for a two-year term, with </w:t>
      </w:r>
      <w:r w:rsidR="00877315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the opportunity </w:t>
      </w:r>
      <w:r w:rsidR="00717F5A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to </w:t>
      </w:r>
      <w:r w:rsidR="00030063">
        <w:rPr>
          <w:rStyle w:val="normaltextrun"/>
          <w:rFonts w:ascii="Calibri" w:hAnsi="Calibri" w:cs="Calibri"/>
          <w:color w:val="212121"/>
          <w:sz w:val="22"/>
          <w:szCs w:val="22"/>
        </w:rPr>
        <w:t>extend</w:t>
      </w:r>
      <w:r w:rsidR="00717F5A">
        <w:rPr>
          <w:rStyle w:val="normaltextrun"/>
          <w:rFonts w:ascii="Calibri" w:hAnsi="Calibri" w:cs="Calibri"/>
          <w:color w:val="212121"/>
          <w:sz w:val="22"/>
          <w:szCs w:val="22"/>
        </w:rPr>
        <w:t xml:space="preserve"> for a second two-year term</w:t>
      </w:r>
      <w:r w:rsidR="00877315">
        <w:rPr>
          <w:rStyle w:val="normaltextrun"/>
          <w:rFonts w:ascii="Calibri" w:hAnsi="Calibri" w:cs="Calibri"/>
          <w:color w:val="212121"/>
          <w:sz w:val="22"/>
          <w:szCs w:val="22"/>
        </w:rPr>
        <w:t>.</w:t>
      </w:r>
    </w:p>
    <w:p w14:paraId="042E47A3" w14:textId="52BB79AB" w:rsidR="0017025D" w:rsidRPr="00AF1A5E" w:rsidRDefault="0017025D" w:rsidP="0017025D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NWMPHN is committed to ensuring that </w:t>
      </w:r>
      <w:r>
        <w:rPr>
          <w:rStyle w:val="normaltextrun"/>
          <w:rFonts w:ascii="Calibri" w:hAnsi="Calibri" w:cs="Calibri"/>
          <w:sz w:val="22"/>
          <w:szCs w:val="22"/>
        </w:rPr>
        <w:t>the Clinical Council includes representatives with</w:t>
      </w: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 a diverse mix of skills</w:t>
      </w:r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r w:rsidRPr="00E14FC8">
        <w:rPr>
          <w:rStyle w:val="normaltextrun"/>
          <w:rFonts w:ascii="Calibri" w:hAnsi="Calibri" w:cs="Calibri"/>
          <w:sz w:val="22"/>
          <w:szCs w:val="22"/>
        </w:rPr>
        <w:t>expertise</w:t>
      </w:r>
      <w:r>
        <w:rPr>
          <w:rStyle w:val="normaltextrun"/>
          <w:rFonts w:ascii="Calibri" w:hAnsi="Calibri" w:cs="Calibri"/>
          <w:sz w:val="22"/>
          <w:szCs w:val="22"/>
        </w:rPr>
        <w:t>. On joining, all members must complete NWMPHN’s</w:t>
      </w: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Council </w:t>
      </w:r>
      <w:r w:rsidR="0027249C">
        <w:rPr>
          <w:rStyle w:val="normaltextrun"/>
          <w:rFonts w:ascii="Calibri" w:hAnsi="Calibri" w:cs="Calibri"/>
          <w:sz w:val="22"/>
          <w:szCs w:val="22"/>
        </w:rPr>
        <w:t>C</w:t>
      </w: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apability and </w:t>
      </w:r>
      <w:r w:rsidR="0027249C">
        <w:rPr>
          <w:rStyle w:val="normaltextrun"/>
          <w:rFonts w:ascii="Calibri" w:hAnsi="Calibri" w:cs="Calibri"/>
          <w:sz w:val="22"/>
          <w:szCs w:val="22"/>
        </w:rPr>
        <w:t>D</w:t>
      </w: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iversity </w:t>
      </w:r>
      <w:r w:rsidR="0027249C">
        <w:rPr>
          <w:rStyle w:val="normaltextrun"/>
          <w:rFonts w:ascii="Calibri" w:hAnsi="Calibri" w:cs="Calibri"/>
          <w:sz w:val="22"/>
          <w:szCs w:val="22"/>
        </w:rPr>
        <w:t>M</w:t>
      </w:r>
      <w:r w:rsidRPr="00E14FC8">
        <w:rPr>
          <w:rStyle w:val="normaltextrun"/>
          <w:rFonts w:ascii="Calibri" w:hAnsi="Calibri" w:cs="Calibri"/>
          <w:sz w:val="22"/>
          <w:szCs w:val="22"/>
        </w:rPr>
        <w:t>atrix</w:t>
      </w:r>
      <w:r>
        <w:rPr>
          <w:rStyle w:val="normaltextrun"/>
          <w:rFonts w:ascii="Calibri" w:hAnsi="Calibri" w:cs="Calibri"/>
          <w:sz w:val="22"/>
          <w:szCs w:val="22"/>
        </w:rPr>
        <w:t xml:space="preserve"> which</w:t>
      </w:r>
      <w:r w:rsidRPr="00E14FC8">
        <w:rPr>
          <w:rStyle w:val="normaltextrun"/>
          <w:rFonts w:ascii="Calibri" w:hAnsi="Calibri" w:cs="Calibri"/>
          <w:sz w:val="22"/>
          <w:szCs w:val="22"/>
        </w:rPr>
        <w:t xml:space="preserve"> guides </w:t>
      </w:r>
      <w:r>
        <w:rPr>
          <w:rStyle w:val="normaltextrun"/>
          <w:rFonts w:ascii="Calibri" w:hAnsi="Calibri" w:cs="Calibri"/>
          <w:sz w:val="22"/>
          <w:szCs w:val="22"/>
        </w:rPr>
        <w:t>future membership planning and recruitment.</w:t>
      </w:r>
    </w:p>
    <w:p w14:paraId="03292C1A" w14:textId="77777777" w:rsidR="000F41BE" w:rsidRDefault="000F41BE" w:rsidP="000F41BE">
      <w:pPr>
        <w:pStyle w:val="paragraph"/>
        <w:spacing w:before="0" w:beforeAutospacing="0" w:after="0" w:afterAutospacing="0"/>
        <w:ind w:right="105"/>
        <w:textAlignment w:val="baseline"/>
        <w:rPr>
          <w:rStyle w:val="normaltextrun"/>
          <w:rFonts w:ascii="Calibri" w:eastAsiaTheme="minorHAnsi" w:hAnsi="Calibri" w:cs="Calibri"/>
          <w:color w:val="212121"/>
          <w:sz w:val="22"/>
          <w:szCs w:val="22"/>
          <w:lang w:val="en-US" w:eastAsia="en-US"/>
        </w:rPr>
      </w:pPr>
    </w:p>
    <w:p w14:paraId="01B9E1AE" w14:textId="77777777" w:rsidR="009E0346" w:rsidRPr="00FF37C2" w:rsidRDefault="009E0346" w:rsidP="006F3ADD">
      <w:pPr>
        <w:pStyle w:val="NWMPHNHeading2"/>
        <w:spacing w:before="0" w:after="0" w:line="240" w:lineRule="auto"/>
        <w:rPr>
          <w:color w:val="1F497D" w:themeColor="text2"/>
          <w:sz w:val="24"/>
          <w:szCs w:val="24"/>
          <w:lang w:val="en-AU"/>
        </w:rPr>
      </w:pPr>
    </w:p>
    <w:p w14:paraId="1EE3DC43" w14:textId="0E578F66" w:rsidR="005B26C3" w:rsidRPr="00630971" w:rsidRDefault="00A0236A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  <w:r w:rsidRPr="00630971">
        <w:rPr>
          <w:rFonts w:cstheme="minorHAnsi"/>
          <w:color w:val="1F497D" w:themeColor="text2"/>
          <w:sz w:val="22"/>
          <w:szCs w:val="22"/>
          <w:lang w:val="en-AU"/>
        </w:rPr>
        <w:t>Essential p</w:t>
      </w:r>
      <w:r w:rsidR="00324122" w:rsidRPr="00630971">
        <w:rPr>
          <w:rFonts w:cstheme="minorHAnsi"/>
          <w:color w:val="1F497D" w:themeColor="text2"/>
          <w:sz w:val="22"/>
          <w:szCs w:val="22"/>
          <w:lang w:val="en-AU"/>
        </w:rPr>
        <w:t>ersonal attributes</w:t>
      </w:r>
      <w:r w:rsidRPr="00630971">
        <w:rPr>
          <w:rFonts w:cstheme="minorHAnsi"/>
          <w:color w:val="1F497D" w:themeColor="text2"/>
          <w:sz w:val="22"/>
          <w:szCs w:val="22"/>
          <w:lang w:val="en-AU"/>
        </w:rPr>
        <w:t xml:space="preserve"> of Clinical Council members</w:t>
      </w:r>
    </w:p>
    <w:p w14:paraId="24193EB7" w14:textId="77777777" w:rsidR="00324122" w:rsidRPr="00630971" w:rsidRDefault="00324122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</w:p>
    <w:p w14:paraId="65307A84" w14:textId="77777777" w:rsidR="00D216FB" w:rsidRDefault="00CA5E21" w:rsidP="00D216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630971">
        <w:rPr>
          <w:rStyle w:val="normaltextrun"/>
          <w:rFonts w:asciiTheme="minorHAnsi" w:hAnsiTheme="minorHAnsi" w:cstheme="minorHAnsi"/>
          <w:sz w:val="22"/>
          <w:szCs w:val="22"/>
        </w:rPr>
        <w:t>The person NWMPHN seeks must</w:t>
      </w:r>
      <w:r w:rsidR="00D03B1D" w:rsidRPr="00630971">
        <w:rPr>
          <w:rStyle w:val="normaltextrun"/>
          <w:rFonts w:asciiTheme="minorHAnsi" w:hAnsiTheme="minorHAnsi" w:cstheme="minorHAnsi"/>
          <w:sz w:val="22"/>
          <w:szCs w:val="22"/>
        </w:rPr>
        <w:t xml:space="preserve"> be</w:t>
      </w:r>
      <w:r w:rsidR="00EF3527" w:rsidRPr="00630971">
        <w:rPr>
          <w:rStyle w:val="normaltextrun"/>
          <w:rFonts w:asciiTheme="minorHAnsi" w:hAnsiTheme="minorHAnsi" w:cstheme="minorHAnsi"/>
          <w:sz w:val="22"/>
          <w:szCs w:val="22"/>
        </w:rPr>
        <w:t>:</w:t>
      </w:r>
    </w:p>
    <w:p w14:paraId="711F93A5" w14:textId="4F000154" w:rsidR="00324122" w:rsidRPr="0050203A" w:rsidRDefault="00D5425B" w:rsidP="00D216FB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</w:t>
      </w:r>
      <w:r w:rsidR="00324122" w:rsidRPr="0050203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ommi</w:t>
      </w:r>
      <w:r w:rsidR="00EF3527" w:rsidRPr="0050203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tted</w:t>
      </w:r>
      <w:r w:rsidR="00324122" w:rsidRPr="0050203A" w:rsidDel="00EF3527"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 </w:t>
      </w:r>
      <w:r w:rsidR="00324122" w:rsidRPr="0050203A">
        <w:rPr>
          <w:rStyle w:val="normaltextrun"/>
          <w:rFonts w:asciiTheme="minorHAnsi" w:hAnsiTheme="minorHAnsi" w:cstheme="minorHAnsi"/>
          <w:sz w:val="22"/>
          <w:szCs w:val="22"/>
        </w:rPr>
        <w:t xml:space="preserve">to the purpose for which NWMPHN </w:t>
      </w:r>
      <w:r w:rsidR="00EF3527" w:rsidRPr="0050203A">
        <w:rPr>
          <w:rStyle w:val="normaltextrun"/>
          <w:rFonts w:asciiTheme="minorHAnsi" w:hAnsiTheme="minorHAnsi" w:cstheme="minorHAnsi"/>
          <w:sz w:val="22"/>
          <w:szCs w:val="22"/>
        </w:rPr>
        <w:t>was</w:t>
      </w:r>
      <w:r w:rsidR="00324122" w:rsidRPr="0050203A">
        <w:rPr>
          <w:rStyle w:val="normaltextrun"/>
          <w:rFonts w:asciiTheme="minorHAnsi" w:hAnsiTheme="minorHAnsi" w:cstheme="minorHAnsi"/>
          <w:sz w:val="22"/>
          <w:szCs w:val="22"/>
        </w:rPr>
        <w:t xml:space="preserve"> established and operates, and</w:t>
      </w:r>
      <w:r w:rsidR="00EF3527" w:rsidRPr="0050203A">
        <w:rPr>
          <w:rStyle w:val="normaltextrun"/>
          <w:rFonts w:asciiTheme="minorHAnsi" w:hAnsiTheme="minorHAnsi" w:cstheme="minorHAnsi"/>
          <w:sz w:val="22"/>
          <w:szCs w:val="22"/>
        </w:rPr>
        <w:t xml:space="preserve"> to</w:t>
      </w:r>
      <w:r w:rsidR="00324122" w:rsidRPr="0050203A">
        <w:rPr>
          <w:rStyle w:val="normaltextrun"/>
          <w:rFonts w:asciiTheme="minorHAnsi" w:hAnsiTheme="minorHAnsi" w:cstheme="minorHAnsi"/>
          <w:sz w:val="22"/>
          <w:szCs w:val="22"/>
        </w:rPr>
        <w:t xml:space="preserve"> its ongoing success</w:t>
      </w:r>
    </w:p>
    <w:p w14:paraId="0A34E530" w14:textId="03E64902" w:rsidR="00D216FB" w:rsidRPr="0050203A" w:rsidRDefault="00D5425B" w:rsidP="00E725FF">
      <w:pPr>
        <w:pStyle w:val="paragraph"/>
        <w:numPr>
          <w:ilvl w:val="0"/>
          <w:numId w:val="9"/>
        </w:numPr>
        <w:spacing w:before="0" w:beforeAutospacing="0" w:after="0" w:afterAutospacing="0"/>
        <w:ind w:right="105"/>
        <w:textAlignment w:val="baseline"/>
        <w:rPr>
          <w:rStyle w:val="eop"/>
          <w:rFonts w:asciiTheme="minorHAnsi" w:hAnsiTheme="minorHAnsi" w:cstheme="minorHAnsi"/>
          <w:color w:val="212121"/>
          <w:sz w:val="22"/>
          <w:szCs w:val="22"/>
        </w:rPr>
      </w:pPr>
      <w:r w:rsidRPr="00D5425B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="00EF3527" w:rsidRPr="00D5425B">
        <w:rPr>
          <w:rStyle w:val="normaltextrun"/>
          <w:rFonts w:asciiTheme="minorHAnsi" w:hAnsiTheme="minorHAnsi" w:cstheme="minorHAnsi"/>
          <w:sz w:val="22"/>
          <w:szCs w:val="22"/>
        </w:rPr>
        <w:t>n</w:t>
      </w:r>
      <w:r w:rsidR="00EF3527" w:rsidRPr="0050203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e</w:t>
      </w:r>
      <w:r w:rsidR="00324122" w:rsidRPr="0050203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ffective</w:t>
      </w:r>
      <w:r w:rsidR="00324122" w:rsidRPr="0050203A"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 listener and communicator</w:t>
      </w:r>
      <w:r w:rsidR="00324122" w:rsidRPr="0050203A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85524F" w:rsidRPr="0050203A">
        <w:rPr>
          <w:rStyle w:val="eop"/>
          <w:rFonts w:asciiTheme="minorHAnsi" w:hAnsiTheme="minorHAnsi" w:cstheme="minorHAnsi"/>
          <w:sz w:val="22"/>
          <w:szCs w:val="22"/>
        </w:rPr>
        <w:t>able to hear</w:t>
      </w:r>
      <w:r w:rsidR="00DE53BC" w:rsidRPr="0050203A">
        <w:rPr>
          <w:rStyle w:val="eop"/>
          <w:rFonts w:asciiTheme="minorHAnsi" w:hAnsiTheme="minorHAnsi" w:cstheme="minorHAnsi"/>
          <w:sz w:val="22"/>
          <w:szCs w:val="22"/>
        </w:rPr>
        <w:t xml:space="preserve"> and respectfully consider varying viewpoints, and develop clear arguments in </w:t>
      </w:r>
      <w:proofErr w:type="gramStart"/>
      <w:r w:rsidR="00DE53BC" w:rsidRPr="0050203A">
        <w:rPr>
          <w:rStyle w:val="eop"/>
          <w:rFonts w:asciiTheme="minorHAnsi" w:hAnsiTheme="minorHAnsi" w:cstheme="minorHAnsi"/>
          <w:sz w:val="22"/>
          <w:szCs w:val="22"/>
        </w:rPr>
        <w:t>respon</w:t>
      </w:r>
      <w:r w:rsidR="00AF1CE3" w:rsidRPr="0050203A">
        <w:rPr>
          <w:rStyle w:val="eop"/>
          <w:rFonts w:asciiTheme="minorHAnsi" w:hAnsiTheme="minorHAnsi" w:cstheme="minorHAnsi"/>
          <w:sz w:val="22"/>
          <w:szCs w:val="22"/>
        </w:rPr>
        <w:t>s</w:t>
      </w:r>
      <w:r w:rsidR="00DE53BC" w:rsidRPr="0050203A">
        <w:rPr>
          <w:rStyle w:val="eop"/>
          <w:rFonts w:asciiTheme="minorHAnsi" w:hAnsiTheme="minorHAnsi" w:cstheme="minorHAnsi"/>
          <w:sz w:val="22"/>
          <w:szCs w:val="22"/>
        </w:rPr>
        <w:t>e</w:t>
      </w:r>
      <w:r w:rsidR="00AF1CE3" w:rsidRPr="0050203A">
        <w:rPr>
          <w:rStyle w:val="eop"/>
          <w:rFonts w:asciiTheme="minorHAnsi" w:hAnsiTheme="minorHAnsi" w:cstheme="minorHAnsi"/>
          <w:sz w:val="22"/>
          <w:szCs w:val="22"/>
        </w:rPr>
        <w:t>;</w:t>
      </w:r>
      <w:proofErr w:type="gramEnd"/>
    </w:p>
    <w:p w14:paraId="030BFAC7" w14:textId="7E72241C" w:rsidR="00324122" w:rsidRPr="0050203A" w:rsidRDefault="00D5425B" w:rsidP="00E725FF">
      <w:pPr>
        <w:pStyle w:val="paragraph"/>
        <w:numPr>
          <w:ilvl w:val="0"/>
          <w:numId w:val="9"/>
        </w:numPr>
        <w:spacing w:before="0" w:beforeAutospacing="0" w:after="0" w:afterAutospacing="0"/>
        <w:ind w:right="105"/>
        <w:textAlignment w:val="baseline"/>
        <w:rPr>
          <w:rStyle w:val="normaltextrun"/>
          <w:rFonts w:asciiTheme="minorHAnsi" w:hAnsiTheme="minorHAnsi" w:cstheme="minorHAnsi"/>
          <w:color w:val="212121"/>
          <w:sz w:val="22"/>
          <w:szCs w:val="22"/>
        </w:rPr>
      </w:pPr>
      <w:r w:rsidRPr="006B2EFE">
        <w:rPr>
          <w:rStyle w:val="normaltextrun"/>
          <w:rFonts w:asciiTheme="minorHAnsi" w:hAnsiTheme="minorHAnsi" w:cstheme="minorHAnsi"/>
          <w:sz w:val="22"/>
          <w:szCs w:val="22"/>
        </w:rPr>
        <w:t>Able to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ask questions in a constructive </w:t>
      </w:r>
      <w:r w:rsidR="006B2EFE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and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appropriate way.</w:t>
      </w:r>
    </w:p>
    <w:p w14:paraId="284FDE03" w14:textId="5DF0CA50" w:rsidR="00324122" w:rsidRPr="0050203A" w:rsidRDefault="003011A8" w:rsidP="00FF37C2">
      <w:pPr>
        <w:pStyle w:val="paragraph"/>
        <w:numPr>
          <w:ilvl w:val="0"/>
          <w:numId w:val="9"/>
        </w:numPr>
        <w:spacing w:before="0" w:beforeAutospacing="0" w:after="0" w:afterAutospacing="0"/>
        <w:ind w:right="105"/>
        <w:textAlignment w:val="baseline"/>
        <w:rPr>
          <w:rStyle w:val="normaltextrun"/>
          <w:rFonts w:asciiTheme="minorHAnsi" w:hAnsiTheme="minorHAnsi" w:cstheme="minorHAnsi"/>
          <w:color w:val="212121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</w:t>
      </w:r>
      <w:r w:rsidR="00E322CE" w:rsidRPr="0050203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n a</w:t>
      </w:r>
      <w:r w:rsidR="00324122" w:rsidRPr="0050203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ctive </w:t>
      </w:r>
      <w:r w:rsidR="00324122" w:rsidRPr="0050203A">
        <w:rPr>
          <w:rStyle w:val="normaltextrun"/>
          <w:rFonts w:asciiTheme="minorHAnsi" w:hAnsiTheme="minorHAnsi" w:cstheme="minorHAnsi"/>
          <w:b/>
          <w:sz w:val="22"/>
          <w:szCs w:val="22"/>
        </w:rPr>
        <w:t>contributor</w:t>
      </w:r>
      <w:r w:rsidR="00E322CE" w:rsidRPr="0050203A">
        <w:rPr>
          <w:rStyle w:val="eop"/>
          <w:rFonts w:asciiTheme="minorHAnsi" w:hAnsiTheme="minorHAnsi" w:cstheme="minorHAnsi"/>
          <w:sz w:val="22"/>
          <w:szCs w:val="22"/>
        </w:rPr>
        <w:t xml:space="preserve">, bringing </w:t>
      </w:r>
      <w:r w:rsidR="006553E0" w:rsidRPr="0050203A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information and ideas</w:t>
      </w:r>
      <w:r w:rsidR="00324122" w:rsidRPr="0050203A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to meetings</w:t>
      </w:r>
      <w:r w:rsidR="00A407D6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and items shared in between them</w:t>
      </w:r>
      <w:r w:rsidR="00324122" w:rsidRPr="0050203A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, mak</w:t>
      </w:r>
      <w:r w:rsidR="00994A2A" w:rsidRPr="0050203A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ing</w:t>
      </w:r>
      <w:r w:rsidR="00324122" w:rsidRPr="0050203A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a genuine</w:t>
      </w:r>
      <w:r w:rsidR="00994A2A" w:rsidRPr="0050203A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and significant</w:t>
      </w:r>
      <w:r w:rsidR="00324122" w:rsidRPr="0050203A" w:rsidDel="00994A2A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324122" w:rsidRPr="0050203A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contribution to NWMPHN</w:t>
      </w:r>
      <w:r w:rsidR="0099377D" w:rsidRPr="0050203A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.</w:t>
      </w:r>
    </w:p>
    <w:p w14:paraId="09059193" w14:textId="77777777" w:rsidR="00324122" w:rsidRDefault="00324122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</w:p>
    <w:p w14:paraId="3BA0DBB9" w14:textId="77777777" w:rsidR="0052056C" w:rsidRPr="00630971" w:rsidRDefault="0052056C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</w:p>
    <w:p w14:paraId="5D0BC73E" w14:textId="1778B7A3" w:rsidR="00D12C44" w:rsidRDefault="004E239B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  <w:r>
        <w:rPr>
          <w:rFonts w:cstheme="minorHAnsi"/>
          <w:color w:val="1F497D" w:themeColor="text2"/>
          <w:sz w:val="22"/>
          <w:szCs w:val="22"/>
          <w:lang w:val="en-AU"/>
        </w:rPr>
        <w:t>Reimbursement for time</w:t>
      </w:r>
    </w:p>
    <w:p w14:paraId="6B1615FE" w14:textId="77777777" w:rsidR="00FA6D33" w:rsidRPr="00630971" w:rsidRDefault="00FA6D33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</w:p>
    <w:p w14:paraId="10DF0BE9" w14:textId="6CB5F341" w:rsidR="00994A2A" w:rsidRPr="00630971" w:rsidRDefault="007D0846" w:rsidP="006F3ADD">
      <w:pPr>
        <w:pStyle w:val="paragraph"/>
        <w:numPr>
          <w:ilvl w:val="0"/>
          <w:numId w:val="8"/>
        </w:numPr>
        <w:spacing w:before="0" w:beforeAutospacing="0" w:after="0" w:afterAutospacing="0"/>
        <w:ind w:right="105"/>
        <w:textAlignment w:val="baseline"/>
        <w:rPr>
          <w:rStyle w:val="normaltextrun"/>
          <w:rFonts w:asciiTheme="minorHAnsi" w:hAnsiTheme="minorHAnsi" w:cstheme="minorHAnsi"/>
          <w:color w:val="212121"/>
          <w:sz w:val="22"/>
          <w:szCs w:val="22"/>
        </w:rPr>
      </w:pP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All members </w:t>
      </w:r>
      <w:r w:rsidR="00994A2A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are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A407D6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reimbursed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for their attendance </w:t>
      </w:r>
      <w:r w:rsidR="00565535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and preparation time 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in accordance with the NWMPHN Stakeholder Reimbursement Policy</w:t>
      </w:r>
      <w:r w:rsidR="00D52AF1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</w:t>
      </w:r>
      <w:hyperlink r:id="rId12" w:history="1">
        <w:r w:rsidR="00D52AF1" w:rsidRPr="00630971">
          <w:rPr>
            <w:rStyle w:val="Hyperlink"/>
            <w:rFonts w:asciiTheme="minorHAnsi" w:hAnsiTheme="minorHAnsi" w:cstheme="minorHAnsi"/>
            <w:sz w:val="22"/>
            <w:szCs w:val="22"/>
            <w:u w:val="single"/>
          </w:rPr>
          <w:t>Stakeholder Reimbursement Policy</w:t>
        </w:r>
      </w:hyperlink>
      <w:r w:rsidR="0001268B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.</w:t>
      </w:r>
      <w:r w:rsidR="00F71329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540AC3B2" w14:textId="66F525CA" w:rsidR="006C0536" w:rsidRPr="00630971" w:rsidRDefault="00F71329" w:rsidP="00FF37C2">
      <w:pPr>
        <w:pStyle w:val="paragraph"/>
        <w:numPr>
          <w:ilvl w:val="0"/>
          <w:numId w:val="8"/>
        </w:numPr>
        <w:spacing w:before="0" w:beforeAutospacing="0" w:after="0" w:afterAutospacing="0"/>
        <w:ind w:right="105"/>
        <w:textAlignment w:val="baseline"/>
        <w:rPr>
          <w:rStyle w:val="normaltextrun"/>
          <w:rFonts w:asciiTheme="minorHAnsi" w:hAnsiTheme="minorHAnsi" w:cstheme="minorHAnsi"/>
          <w:color w:val="212121"/>
          <w:sz w:val="22"/>
          <w:szCs w:val="22"/>
        </w:rPr>
      </w:pP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If members are otherwise salaried</w:t>
      </w:r>
      <w:r w:rsidR="001032E8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or 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remunerated </w:t>
      </w:r>
      <w:r w:rsidR="001032E8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for their time on the Council 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by other organisations</w:t>
      </w:r>
      <w:r w:rsidR="006C2CD5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, then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no further remuneration from </w:t>
      </w:r>
      <w:r w:rsidR="000F2214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NWM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PHN shall apply. </w:t>
      </w:r>
      <w:r w:rsidR="0055649E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Prospective members 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are required to declare this </w:t>
      </w:r>
      <w:r w:rsidR="0055649E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when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responding to the EOI</w:t>
      </w:r>
      <w:r w:rsidR="00664834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.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6B05A29D" w14:textId="77777777" w:rsidR="006C0536" w:rsidRDefault="006C0536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</w:p>
    <w:p w14:paraId="5667BB81" w14:textId="77777777" w:rsidR="00FA6D33" w:rsidRPr="00630971" w:rsidRDefault="00FA6D33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</w:p>
    <w:p w14:paraId="3C02727C" w14:textId="6DB99E2E" w:rsidR="006C0536" w:rsidRDefault="00FA6D33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  <w:r>
        <w:rPr>
          <w:rFonts w:cstheme="minorHAnsi"/>
          <w:color w:val="1F497D" w:themeColor="text2"/>
          <w:sz w:val="22"/>
          <w:szCs w:val="22"/>
          <w:lang w:val="en-AU"/>
        </w:rPr>
        <w:t xml:space="preserve">How to </w:t>
      </w:r>
      <w:r w:rsidR="0052056C">
        <w:rPr>
          <w:rFonts w:cstheme="minorHAnsi"/>
          <w:color w:val="1F497D" w:themeColor="text2"/>
          <w:sz w:val="22"/>
          <w:szCs w:val="22"/>
          <w:lang w:val="en-AU"/>
        </w:rPr>
        <w:t>submit your expression of interest</w:t>
      </w:r>
    </w:p>
    <w:p w14:paraId="1C5998DD" w14:textId="77777777" w:rsidR="00FA6D33" w:rsidRPr="00630971" w:rsidRDefault="00FA6D33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</w:p>
    <w:p w14:paraId="67E37323" w14:textId="2857AAE9" w:rsidR="003A1DDC" w:rsidRPr="00630971" w:rsidRDefault="72A98362" w:rsidP="00FF37C2">
      <w:pPr>
        <w:pStyle w:val="paragraph"/>
        <w:spacing w:before="0" w:beforeAutospacing="0" w:after="0" w:afterAutospacing="0"/>
        <w:ind w:right="105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If you are interested in joining the </w:t>
      </w:r>
      <w:r w:rsidR="00582534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Clinical Council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, please complete </w:t>
      </w:r>
      <w:r w:rsidR="007D0846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and return </w:t>
      </w:r>
      <w:r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the attached application form</w:t>
      </w:r>
      <w:r w:rsidR="00840B0C" w:rsidRPr="00630971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by</w:t>
      </w:r>
      <w:r w:rsidR="006C1FCE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451A14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5pm on </w:t>
      </w:r>
      <w:r w:rsidR="006C1FCE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 xml:space="preserve">Wednesday, 25 March </w:t>
      </w:r>
      <w:r w:rsidR="00451A14">
        <w:rPr>
          <w:rStyle w:val="normaltextrun"/>
          <w:rFonts w:asciiTheme="minorHAnsi" w:hAnsiTheme="minorHAnsi" w:cstheme="minorHAnsi"/>
          <w:color w:val="212121"/>
          <w:sz w:val="22"/>
          <w:szCs w:val="22"/>
        </w:rPr>
        <w:t>2026.</w:t>
      </w:r>
    </w:p>
    <w:p w14:paraId="7FF462B9" w14:textId="77777777" w:rsidR="00A91D86" w:rsidRDefault="00A91D86" w:rsidP="006F3ADD">
      <w:pPr>
        <w:pStyle w:val="NWMPHNBodyafterbullet"/>
        <w:spacing w:before="0" w:after="0" w:line="240" w:lineRule="auto"/>
        <w:rPr>
          <w:rStyle w:val="NWMPHNHyperlink"/>
          <w:rFonts w:cstheme="minorHAnsi"/>
          <w:sz w:val="22"/>
          <w:lang w:val="en-AU"/>
        </w:rPr>
      </w:pPr>
    </w:p>
    <w:p w14:paraId="754BFFDB" w14:textId="77777777" w:rsidR="0052056C" w:rsidRPr="00630971" w:rsidRDefault="0052056C" w:rsidP="006F3ADD">
      <w:pPr>
        <w:pStyle w:val="NWMPHNBodyafterbullet"/>
        <w:spacing w:before="0" w:after="0" w:line="240" w:lineRule="auto"/>
        <w:rPr>
          <w:rStyle w:val="NWMPHNHyperlink"/>
          <w:rFonts w:cstheme="minorHAnsi"/>
          <w:sz w:val="22"/>
          <w:lang w:val="en-AU"/>
        </w:rPr>
      </w:pPr>
    </w:p>
    <w:p w14:paraId="31018685" w14:textId="5EC184A6" w:rsidR="00582534" w:rsidRDefault="00582534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  <w:r w:rsidRPr="00630971">
        <w:rPr>
          <w:rFonts w:cstheme="minorHAnsi"/>
          <w:color w:val="1F497D" w:themeColor="text2"/>
          <w:sz w:val="22"/>
          <w:szCs w:val="22"/>
          <w:lang w:val="en-AU"/>
        </w:rPr>
        <w:t>Questions</w:t>
      </w:r>
    </w:p>
    <w:p w14:paraId="17C9EAFD" w14:textId="77777777" w:rsidR="00FA6D33" w:rsidRPr="00630971" w:rsidRDefault="00FA6D33" w:rsidP="006F3ADD">
      <w:pPr>
        <w:pStyle w:val="NWMPHNHeading2"/>
        <w:spacing w:before="0" w:after="0" w:line="240" w:lineRule="auto"/>
        <w:rPr>
          <w:rFonts w:cstheme="minorHAnsi"/>
          <w:color w:val="1F497D" w:themeColor="text2"/>
          <w:sz w:val="22"/>
          <w:szCs w:val="22"/>
          <w:lang w:val="en-AU"/>
        </w:rPr>
      </w:pPr>
    </w:p>
    <w:p w14:paraId="7C25EC6D" w14:textId="28D8D2AD" w:rsidR="00626189" w:rsidRPr="00630971" w:rsidRDefault="00626189" w:rsidP="006F3ADD">
      <w:pPr>
        <w:pStyle w:val="NWMPHNHeading2"/>
        <w:spacing w:before="0" w:after="0" w:line="240" w:lineRule="auto"/>
        <w:rPr>
          <w:rFonts w:cstheme="minorHAnsi"/>
          <w:b w:val="0"/>
          <w:color w:val="1F497D" w:themeColor="text2"/>
          <w:sz w:val="22"/>
          <w:szCs w:val="22"/>
          <w:lang w:val="en-AU"/>
        </w:rPr>
      </w:pPr>
      <w:r w:rsidRPr="00630971">
        <w:rPr>
          <w:rFonts w:cstheme="minorHAnsi"/>
          <w:b w:val="0"/>
          <w:color w:val="auto"/>
          <w:sz w:val="22"/>
          <w:szCs w:val="22"/>
          <w:lang w:val="en-AU"/>
        </w:rPr>
        <w:t xml:space="preserve">Please contact </w:t>
      </w:r>
      <w:hyperlink r:id="rId13" w:history="1">
        <w:r w:rsidRPr="00630971">
          <w:rPr>
            <w:rStyle w:val="Hyperlink"/>
            <w:rFonts w:cstheme="minorHAnsi"/>
            <w:b w:val="0"/>
            <w:sz w:val="22"/>
            <w:szCs w:val="22"/>
            <w:u w:val="single"/>
            <w:lang w:val="en-AU"/>
          </w:rPr>
          <w:t>councils@nwmphn.org.au</w:t>
        </w:r>
      </w:hyperlink>
      <w:r w:rsidRPr="00630971">
        <w:rPr>
          <w:rFonts w:cstheme="minorHAnsi"/>
          <w:b w:val="0"/>
          <w:color w:val="1F497D" w:themeColor="text2"/>
          <w:sz w:val="22"/>
          <w:szCs w:val="22"/>
          <w:lang w:val="en-AU"/>
        </w:rPr>
        <w:t xml:space="preserve"> </w:t>
      </w:r>
      <w:r w:rsidRPr="00630971">
        <w:rPr>
          <w:rFonts w:cstheme="minorHAnsi"/>
          <w:b w:val="0"/>
          <w:color w:val="auto"/>
          <w:sz w:val="22"/>
          <w:szCs w:val="22"/>
          <w:lang w:val="en-AU"/>
        </w:rPr>
        <w:t xml:space="preserve">or </w:t>
      </w:r>
      <w:r w:rsidR="001B3374" w:rsidRPr="00630971">
        <w:rPr>
          <w:rFonts w:cstheme="minorHAnsi"/>
          <w:b w:val="0"/>
          <w:color w:val="auto"/>
          <w:sz w:val="22"/>
          <w:szCs w:val="22"/>
          <w:lang w:val="en-AU"/>
        </w:rPr>
        <w:t xml:space="preserve">call Bianca Bell or Naomi Baldwin on </w:t>
      </w:r>
      <w:r w:rsidR="00867A06">
        <w:rPr>
          <w:rFonts w:cstheme="minorHAnsi"/>
          <w:b w:val="0"/>
          <w:color w:val="auto"/>
          <w:sz w:val="22"/>
          <w:szCs w:val="22"/>
          <w:lang w:val="en-AU"/>
        </w:rPr>
        <w:t xml:space="preserve">03 </w:t>
      </w:r>
      <w:r w:rsidR="001B3374" w:rsidRPr="00630971">
        <w:rPr>
          <w:rFonts w:cstheme="minorHAnsi"/>
          <w:b w:val="0"/>
          <w:color w:val="auto"/>
          <w:sz w:val="22"/>
          <w:szCs w:val="22"/>
          <w:lang w:val="en-AU"/>
        </w:rPr>
        <w:t xml:space="preserve">9347 1188. </w:t>
      </w:r>
    </w:p>
    <w:p w14:paraId="1C064732" w14:textId="77777777" w:rsidR="001B3374" w:rsidRPr="00FF37C2" w:rsidRDefault="001B3374" w:rsidP="006F3ADD">
      <w:pPr>
        <w:pStyle w:val="NWMPHNHeading2"/>
        <w:spacing w:before="0" w:after="0" w:line="240" w:lineRule="auto"/>
        <w:rPr>
          <w:color w:val="1F497D" w:themeColor="text2"/>
          <w:sz w:val="24"/>
          <w:szCs w:val="24"/>
          <w:highlight w:val="yellow"/>
          <w:lang w:val="en-AU"/>
        </w:rPr>
      </w:pPr>
    </w:p>
    <w:p w14:paraId="3681E567" w14:textId="77777777" w:rsidR="00582534" w:rsidRPr="00FF37C2" w:rsidRDefault="00582534" w:rsidP="006F3ADD">
      <w:pPr>
        <w:pStyle w:val="NWMPHNHeading2"/>
        <w:spacing w:before="0" w:after="0" w:line="240" w:lineRule="auto"/>
        <w:rPr>
          <w:color w:val="1F497D" w:themeColor="text2"/>
          <w:sz w:val="24"/>
          <w:szCs w:val="24"/>
          <w:lang w:val="en-AU"/>
        </w:rPr>
      </w:pPr>
    </w:p>
    <w:p w14:paraId="72BE2517" w14:textId="77777777" w:rsidR="006C0536" w:rsidRPr="00FF37C2" w:rsidRDefault="006C0536" w:rsidP="006F3ADD">
      <w:pPr>
        <w:pStyle w:val="NWMPHNBodyafterbullet"/>
        <w:spacing w:before="0" w:after="0" w:line="240" w:lineRule="auto"/>
        <w:rPr>
          <w:lang w:val="en-AU"/>
        </w:rPr>
      </w:pPr>
    </w:p>
    <w:p w14:paraId="0E467ACF" w14:textId="77777777" w:rsidR="006A08DB" w:rsidRPr="00FF37C2" w:rsidRDefault="006A08DB" w:rsidP="006F3ADD">
      <w:pPr>
        <w:rPr>
          <w:rFonts w:asciiTheme="minorHAnsi" w:eastAsiaTheme="minorHAnsi" w:hAnsiTheme="minorHAnsi"/>
          <w:b/>
          <w:color w:val="1F497D" w:themeColor="text2"/>
          <w:sz w:val="28"/>
          <w:szCs w:val="28"/>
        </w:rPr>
      </w:pPr>
      <w:r w:rsidRPr="00E14FC8">
        <w:rPr>
          <w:color w:val="1F497D" w:themeColor="text2"/>
        </w:rPr>
        <w:br w:type="page"/>
      </w:r>
    </w:p>
    <w:p w14:paraId="2B2FA211" w14:textId="65893D2C" w:rsidR="00781C14" w:rsidRPr="00FF37C2" w:rsidRDefault="72A98362" w:rsidP="006F3ADD">
      <w:pPr>
        <w:pStyle w:val="NWMPHNHeading2"/>
        <w:spacing w:before="0" w:after="0" w:line="240" w:lineRule="auto"/>
        <w:rPr>
          <w:b w:val="0"/>
          <w:color w:val="1F497D" w:themeColor="text2"/>
          <w:sz w:val="24"/>
          <w:szCs w:val="24"/>
          <w:lang w:val="en-AU"/>
        </w:rPr>
      </w:pPr>
      <w:r w:rsidRPr="00FF37C2">
        <w:rPr>
          <w:color w:val="1F497D" w:themeColor="text2"/>
          <w:lang w:val="en-AU"/>
        </w:rPr>
        <w:lastRenderedPageBreak/>
        <w:t>EXPRESSION OF INTEREST: Application</w:t>
      </w:r>
      <w:r w:rsidR="00843373" w:rsidRPr="00FF37C2">
        <w:rPr>
          <w:color w:val="1F497D" w:themeColor="text2"/>
          <w:lang w:val="en-AU"/>
        </w:rPr>
        <w:t xml:space="preserve"> for the </w:t>
      </w:r>
      <w:r w:rsidR="00582534" w:rsidRPr="00FF37C2">
        <w:rPr>
          <w:color w:val="1F497D" w:themeColor="text2"/>
          <w:lang w:val="en-AU"/>
        </w:rPr>
        <w:t xml:space="preserve">NWMPHN Clinical Council </w:t>
      </w:r>
    </w:p>
    <w:p w14:paraId="62D30708" w14:textId="77777777" w:rsidR="00E72929" w:rsidRPr="00FF37C2" w:rsidRDefault="00E72929" w:rsidP="006F3ADD">
      <w:pPr>
        <w:pStyle w:val="NWMPHNHeading2"/>
        <w:spacing w:before="0" w:after="0" w:line="240" w:lineRule="auto"/>
        <w:rPr>
          <w:b w:val="0"/>
          <w:color w:val="1F497D" w:themeColor="text2"/>
          <w:sz w:val="22"/>
          <w:lang w:val="en-AU"/>
        </w:rPr>
      </w:pPr>
    </w:p>
    <w:p w14:paraId="21E17865" w14:textId="4231ECE2" w:rsidR="00781C14" w:rsidRDefault="72A98362" w:rsidP="006F3ADD">
      <w:pPr>
        <w:pStyle w:val="NWMPHNHeading2"/>
        <w:spacing w:before="0" w:after="0" w:line="240" w:lineRule="auto"/>
        <w:rPr>
          <w:i/>
          <w:color w:val="1F497D" w:themeColor="text2"/>
          <w:sz w:val="22"/>
          <w:szCs w:val="22"/>
          <w:lang w:val="en-AU"/>
        </w:rPr>
      </w:pPr>
      <w:r w:rsidRPr="00E4447B">
        <w:rPr>
          <w:i/>
          <w:color w:val="1F497D" w:themeColor="text2"/>
          <w:sz w:val="22"/>
          <w:szCs w:val="22"/>
          <w:lang w:val="en-AU"/>
        </w:rPr>
        <w:t xml:space="preserve">Please return to </w:t>
      </w:r>
      <w:hyperlink r:id="rId14" w:history="1">
        <w:r w:rsidR="006F7EAE" w:rsidRPr="00E4447B">
          <w:rPr>
            <w:rStyle w:val="Hyperlink"/>
            <w:i/>
            <w:sz w:val="22"/>
            <w:szCs w:val="22"/>
            <w:lang w:val="en-AU"/>
          </w:rPr>
          <w:t>councils@nwmphn.org.au</w:t>
        </w:r>
      </w:hyperlink>
      <w:r w:rsidR="006A08DB" w:rsidRPr="00FF37C2">
        <w:rPr>
          <w:i/>
          <w:color w:val="1F497D" w:themeColor="text2"/>
          <w:sz w:val="22"/>
          <w:szCs w:val="22"/>
          <w:lang w:val="en-AU"/>
        </w:rPr>
        <w:t xml:space="preserve"> </w:t>
      </w:r>
    </w:p>
    <w:p w14:paraId="5DD9B4D0" w14:textId="7841CD84" w:rsidR="0065323D" w:rsidRPr="00FF37C2" w:rsidRDefault="0063019E" w:rsidP="006F3ADD">
      <w:pPr>
        <w:pStyle w:val="NWMPHNHeading2"/>
        <w:spacing w:before="0" w:after="0" w:line="240" w:lineRule="auto"/>
        <w:rPr>
          <w:i/>
          <w:color w:val="1F497D" w:themeColor="text2"/>
          <w:sz w:val="22"/>
          <w:szCs w:val="22"/>
          <w:lang w:val="en-AU"/>
        </w:rPr>
      </w:pPr>
      <w:r>
        <w:rPr>
          <w:i/>
          <w:color w:val="1F497D" w:themeColor="text2"/>
          <w:sz w:val="22"/>
          <w:szCs w:val="22"/>
          <w:lang w:val="en-AU"/>
        </w:rPr>
        <w:t>Submission due:</w:t>
      </w:r>
    </w:p>
    <w:p w14:paraId="541E719E" w14:textId="77777777" w:rsidR="006C0536" w:rsidRPr="00FF37C2" w:rsidRDefault="006C0536" w:rsidP="006F3ADD">
      <w:pPr>
        <w:pStyle w:val="NWMPHNBodyafterbullet"/>
        <w:spacing w:before="0" w:after="0" w:line="240" w:lineRule="auto"/>
        <w:rPr>
          <w:lang w:val="en-AU"/>
        </w:rPr>
      </w:pPr>
    </w:p>
    <w:tbl>
      <w:tblPr>
        <w:tblStyle w:val="TableGrid"/>
        <w:tblW w:w="9067" w:type="dxa"/>
        <w:tblLayout w:type="fixed"/>
        <w:tblLook w:val="01E0" w:firstRow="1" w:lastRow="1" w:firstColumn="1" w:lastColumn="1" w:noHBand="0" w:noVBand="0"/>
      </w:tblPr>
      <w:tblGrid>
        <w:gridCol w:w="1693"/>
        <w:gridCol w:w="3538"/>
        <w:gridCol w:w="3836"/>
      </w:tblGrid>
      <w:tr w:rsidR="006C0536" w:rsidRPr="00E14FC8" w14:paraId="218907C4" w14:textId="77777777" w:rsidTr="0A7A6A27">
        <w:trPr>
          <w:trHeight w:hRule="exact" w:val="574"/>
        </w:trPr>
        <w:tc>
          <w:tcPr>
            <w:tcW w:w="1693" w:type="dxa"/>
          </w:tcPr>
          <w:p w14:paraId="2EF98AA6" w14:textId="77777777" w:rsidR="006C0536" w:rsidRPr="00FF37C2" w:rsidRDefault="72A98362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t>Name:</w:t>
            </w:r>
          </w:p>
        </w:tc>
        <w:tc>
          <w:tcPr>
            <w:tcW w:w="7374" w:type="dxa"/>
            <w:gridSpan w:val="2"/>
          </w:tcPr>
          <w:p w14:paraId="3648CA63" w14:textId="77777777" w:rsidR="006C0536" w:rsidRPr="00FF37C2" w:rsidRDefault="006C0536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br/>
            </w:r>
          </w:p>
        </w:tc>
      </w:tr>
      <w:tr w:rsidR="00980A3A" w:rsidRPr="00E14FC8" w14:paraId="28636473" w14:textId="77777777" w:rsidTr="0A7A6A27">
        <w:trPr>
          <w:trHeight w:hRule="exact" w:val="593"/>
        </w:trPr>
        <w:tc>
          <w:tcPr>
            <w:tcW w:w="1693" w:type="dxa"/>
          </w:tcPr>
          <w:p w14:paraId="20FBAED7" w14:textId="77777777" w:rsidR="00980A3A" w:rsidRPr="00FF37C2" w:rsidRDefault="00980A3A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t>Role:</w:t>
            </w:r>
          </w:p>
        </w:tc>
        <w:tc>
          <w:tcPr>
            <w:tcW w:w="7374" w:type="dxa"/>
            <w:gridSpan w:val="2"/>
          </w:tcPr>
          <w:p w14:paraId="14D772FF" w14:textId="2DE56DAA" w:rsidR="00980A3A" w:rsidRPr="00FF37C2" w:rsidRDefault="00980A3A" w:rsidP="006F3ADD">
            <w:pPr>
              <w:pStyle w:val="NWMPHNBodyafterbullet"/>
              <w:spacing w:before="0" w:after="0"/>
              <w:rPr>
                <w:lang w:val="en-AU"/>
              </w:rPr>
            </w:pPr>
          </w:p>
        </w:tc>
      </w:tr>
      <w:tr w:rsidR="006C0536" w:rsidRPr="00E14FC8" w14:paraId="38B7D45F" w14:textId="77777777" w:rsidTr="0A7A6A27">
        <w:trPr>
          <w:trHeight w:hRule="exact" w:val="593"/>
        </w:trPr>
        <w:tc>
          <w:tcPr>
            <w:tcW w:w="1693" w:type="dxa"/>
          </w:tcPr>
          <w:p w14:paraId="08115205" w14:textId="1ED26583" w:rsidR="006C0536" w:rsidRPr="00FF37C2" w:rsidRDefault="00582534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t>Organisation</w:t>
            </w:r>
            <w:r w:rsidR="72A98362" w:rsidRPr="00FF37C2">
              <w:rPr>
                <w:lang w:val="en-AU"/>
              </w:rPr>
              <w:t>:</w:t>
            </w:r>
          </w:p>
        </w:tc>
        <w:tc>
          <w:tcPr>
            <w:tcW w:w="7374" w:type="dxa"/>
            <w:gridSpan w:val="2"/>
          </w:tcPr>
          <w:p w14:paraId="1B842CCF" w14:textId="7BD3415F" w:rsidR="006C0536" w:rsidRPr="00FF37C2" w:rsidRDefault="006C0536" w:rsidP="006F3ADD">
            <w:pPr>
              <w:pStyle w:val="NWMPHNBodyafterbullet"/>
              <w:spacing w:before="0" w:after="0"/>
              <w:rPr>
                <w:lang w:val="en-AU"/>
              </w:rPr>
            </w:pPr>
          </w:p>
        </w:tc>
      </w:tr>
      <w:tr w:rsidR="006C0536" w:rsidRPr="00E14FC8" w14:paraId="20B9D0B9" w14:textId="77777777" w:rsidTr="0A7A6A27">
        <w:trPr>
          <w:trHeight w:hRule="exact" w:val="464"/>
        </w:trPr>
        <w:tc>
          <w:tcPr>
            <w:tcW w:w="1693" w:type="dxa"/>
          </w:tcPr>
          <w:p w14:paraId="6FE44805" w14:textId="77777777" w:rsidR="006C0536" w:rsidRPr="00FF37C2" w:rsidRDefault="72A98362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t>Contact Details:</w:t>
            </w:r>
          </w:p>
        </w:tc>
        <w:tc>
          <w:tcPr>
            <w:tcW w:w="3538" w:type="dxa"/>
          </w:tcPr>
          <w:p w14:paraId="23ABD2BE" w14:textId="77777777" w:rsidR="006C0536" w:rsidRPr="00FF37C2" w:rsidRDefault="72A98362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t>Phone:</w:t>
            </w:r>
          </w:p>
        </w:tc>
        <w:tc>
          <w:tcPr>
            <w:tcW w:w="3836" w:type="dxa"/>
          </w:tcPr>
          <w:p w14:paraId="11C07E4B" w14:textId="77777777" w:rsidR="006C0536" w:rsidRPr="00FF37C2" w:rsidRDefault="72A98362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t>Email:</w:t>
            </w:r>
          </w:p>
        </w:tc>
      </w:tr>
      <w:tr w:rsidR="006C0536" w:rsidRPr="00E14FC8" w14:paraId="5126E117" w14:textId="77777777" w:rsidTr="0A7A6A27">
        <w:trPr>
          <w:trHeight w:hRule="exact" w:val="340"/>
        </w:trPr>
        <w:tc>
          <w:tcPr>
            <w:tcW w:w="9067" w:type="dxa"/>
            <w:gridSpan w:val="3"/>
            <w:shd w:val="clear" w:color="auto" w:fill="D9D9D9" w:themeFill="accent6" w:themeFillShade="D9"/>
          </w:tcPr>
          <w:p w14:paraId="385C8A00" w14:textId="77777777" w:rsidR="006C0536" w:rsidRPr="00FF37C2" w:rsidRDefault="72A98362" w:rsidP="006F3ADD">
            <w:pPr>
              <w:pStyle w:val="NWMPHNBodyafterbullet"/>
              <w:spacing w:before="0" w:after="0"/>
              <w:rPr>
                <w:lang w:val="en-AU"/>
              </w:rPr>
            </w:pPr>
            <w:r w:rsidRPr="00FF37C2">
              <w:rPr>
                <w:lang w:val="en-AU"/>
              </w:rPr>
              <w:t>Expression of Interest Questions</w:t>
            </w:r>
          </w:p>
        </w:tc>
      </w:tr>
      <w:tr w:rsidR="006C0536" w:rsidRPr="00E14FC8" w14:paraId="6E765174" w14:textId="77777777" w:rsidTr="0A7A6A27">
        <w:trPr>
          <w:trHeight w:hRule="exact" w:val="1701"/>
        </w:trPr>
        <w:tc>
          <w:tcPr>
            <w:tcW w:w="9067" w:type="dxa"/>
            <w:gridSpan w:val="3"/>
          </w:tcPr>
          <w:p w14:paraId="5B9606F2" w14:textId="6E4F4EF3" w:rsidR="006C0536" w:rsidRPr="00FF37C2" w:rsidRDefault="72A98362" w:rsidP="006F3ADD">
            <w:pPr>
              <w:pStyle w:val="NWMPHNBodyafterbullet"/>
              <w:numPr>
                <w:ilvl w:val="0"/>
                <w:numId w:val="3"/>
              </w:numPr>
              <w:spacing w:before="0" w:after="0"/>
              <w:rPr>
                <w:color w:val="auto"/>
                <w:lang w:val="en-AU"/>
              </w:rPr>
            </w:pPr>
            <w:r w:rsidRPr="00FF37C2">
              <w:rPr>
                <w:color w:val="auto"/>
                <w:lang w:val="en-AU"/>
              </w:rPr>
              <w:t xml:space="preserve">Why do you want to be a member of the </w:t>
            </w:r>
            <w:r w:rsidR="00CF5160" w:rsidRPr="00FF37C2">
              <w:rPr>
                <w:color w:val="auto"/>
                <w:lang w:val="en-AU"/>
              </w:rPr>
              <w:t xml:space="preserve">NWMPHN </w:t>
            </w:r>
            <w:r w:rsidR="001503B5" w:rsidRPr="00FF37C2">
              <w:rPr>
                <w:color w:val="auto"/>
                <w:lang w:val="en-AU"/>
              </w:rPr>
              <w:t>Clinical Council?</w:t>
            </w:r>
            <w:r w:rsidRPr="00FF37C2">
              <w:rPr>
                <w:color w:val="auto"/>
                <w:lang w:val="en-AU"/>
              </w:rPr>
              <w:t xml:space="preserve"> </w:t>
            </w:r>
          </w:p>
          <w:p w14:paraId="259558B8" w14:textId="77777777" w:rsidR="006C0536" w:rsidRPr="00FF37C2" w:rsidRDefault="006C0536" w:rsidP="006F3ADD">
            <w:pPr>
              <w:pStyle w:val="NWMPHNBodyafterbullet"/>
              <w:spacing w:before="0" w:after="0"/>
              <w:rPr>
                <w:color w:val="auto"/>
                <w:lang w:val="en-AU"/>
              </w:rPr>
            </w:pPr>
          </w:p>
          <w:p w14:paraId="6D794669" w14:textId="77777777" w:rsidR="006C0536" w:rsidRPr="00FF37C2" w:rsidRDefault="006C0536" w:rsidP="006F3ADD">
            <w:pPr>
              <w:pStyle w:val="NWMPHNBodyafterbullet"/>
              <w:spacing w:before="0" w:after="0"/>
              <w:rPr>
                <w:color w:val="auto"/>
                <w:lang w:val="en-AU"/>
              </w:rPr>
            </w:pPr>
          </w:p>
          <w:p w14:paraId="608F137E" w14:textId="77777777" w:rsidR="006C0536" w:rsidRPr="00FF37C2" w:rsidRDefault="006C0536" w:rsidP="006F3ADD">
            <w:pPr>
              <w:pStyle w:val="NWMPHNBodyafterbullet"/>
              <w:spacing w:before="0" w:after="0"/>
              <w:rPr>
                <w:color w:val="auto"/>
                <w:lang w:val="en-AU"/>
              </w:rPr>
            </w:pPr>
          </w:p>
          <w:p w14:paraId="6BEBB199" w14:textId="77777777" w:rsidR="006C0536" w:rsidRPr="00FF37C2" w:rsidRDefault="006C0536" w:rsidP="006F3ADD">
            <w:pPr>
              <w:pStyle w:val="NWMPHNBodyafterbullet"/>
              <w:spacing w:before="0" w:after="0"/>
              <w:rPr>
                <w:color w:val="auto"/>
                <w:lang w:val="en-AU"/>
              </w:rPr>
            </w:pPr>
          </w:p>
          <w:p w14:paraId="4C0918D7" w14:textId="77777777" w:rsidR="006C0536" w:rsidRPr="00FF37C2" w:rsidRDefault="006C0536" w:rsidP="006F3ADD">
            <w:pPr>
              <w:pStyle w:val="NWMPHNBodyafterbullet"/>
              <w:spacing w:before="0" w:after="0"/>
              <w:rPr>
                <w:color w:val="auto"/>
                <w:lang w:val="en-AU"/>
              </w:rPr>
            </w:pPr>
          </w:p>
          <w:p w14:paraId="140ADD6E" w14:textId="77777777" w:rsidR="006C0536" w:rsidRPr="00FF37C2" w:rsidRDefault="006C0536" w:rsidP="006F3ADD">
            <w:pPr>
              <w:pStyle w:val="NWMPHNBodyafterbullet"/>
              <w:spacing w:before="0" w:after="0"/>
              <w:rPr>
                <w:color w:val="auto"/>
                <w:lang w:val="en-AU"/>
              </w:rPr>
            </w:pPr>
          </w:p>
          <w:p w14:paraId="7FDD78F5" w14:textId="77777777" w:rsidR="006C0536" w:rsidRPr="00FF37C2" w:rsidRDefault="006C0536" w:rsidP="006F3ADD">
            <w:pPr>
              <w:pStyle w:val="NWMPHNBodyafterbullet"/>
              <w:spacing w:before="0" w:after="0"/>
              <w:rPr>
                <w:color w:val="auto"/>
                <w:lang w:val="en-AU"/>
              </w:rPr>
            </w:pPr>
          </w:p>
        </w:tc>
      </w:tr>
      <w:tr w:rsidR="002519E6" w:rsidRPr="00E14FC8" w14:paraId="74FE36E0" w14:textId="77777777" w:rsidTr="0A7A6A27">
        <w:trPr>
          <w:trHeight w:hRule="exact" w:val="1701"/>
        </w:trPr>
        <w:tc>
          <w:tcPr>
            <w:tcW w:w="9067" w:type="dxa"/>
            <w:gridSpan w:val="3"/>
          </w:tcPr>
          <w:p w14:paraId="0333CAF8" w14:textId="4A076762" w:rsidR="002519E6" w:rsidRPr="00FF37C2" w:rsidRDefault="003800FA" w:rsidP="006F3ADD">
            <w:pPr>
              <w:pStyle w:val="NWMPHNBodyafterbullet"/>
              <w:numPr>
                <w:ilvl w:val="0"/>
                <w:numId w:val="3"/>
              </w:numPr>
              <w:spacing w:before="0" w:after="0"/>
              <w:rPr>
                <w:color w:val="auto"/>
                <w:lang w:val="en-AU"/>
              </w:rPr>
            </w:pPr>
            <w:r w:rsidRPr="00FF37C2">
              <w:rPr>
                <w:rFonts w:eastAsia="Times New Roman"/>
                <w:color w:val="auto"/>
                <w:lang w:val="en-AU"/>
              </w:rPr>
              <w:t xml:space="preserve">What value would you add to the Clinical Council? Please detail </w:t>
            </w:r>
            <w:r w:rsidRPr="00FF37C2">
              <w:rPr>
                <w:color w:val="auto"/>
                <w:lang w:val="en-AU"/>
              </w:rPr>
              <w:t>key knowledge</w:t>
            </w:r>
            <w:r w:rsidR="0055649E">
              <w:rPr>
                <w:color w:val="auto"/>
                <w:lang w:val="en-AU"/>
              </w:rPr>
              <w:t xml:space="preserve">, </w:t>
            </w:r>
            <w:r w:rsidRPr="00FF37C2">
              <w:rPr>
                <w:color w:val="auto"/>
                <w:lang w:val="en-AU"/>
              </w:rPr>
              <w:t>experience</w:t>
            </w:r>
            <w:r w:rsidR="0055649E">
              <w:rPr>
                <w:color w:val="auto"/>
                <w:lang w:val="en-AU"/>
              </w:rPr>
              <w:t xml:space="preserve"> and </w:t>
            </w:r>
            <w:r w:rsidRPr="00FF37C2">
              <w:rPr>
                <w:color w:val="auto"/>
                <w:lang w:val="en-AU"/>
              </w:rPr>
              <w:t xml:space="preserve">skills you </w:t>
            </w:r>
            <w:r w:rsidR="007B0950" w:rsidRPr="00FF37C2">
              <w:rPr>
                <w:color w:val="auto"/>
                <w:lang w:val="en-AU"/>
              </w:rPr>
              <w:t xml:space="preserve">will </w:t>
            </w:r>
            <w:r w:rsidRPr="00FF37C2">
              <w:rPr>
                <w:color w:val="auto"/>
                <w:lang w:val="en-AU"/>
              </w:rPr>
              <w:t>bring</w:t>
            </w:r>
            <w:r w:rsidR="0055649E">
              <w:rPr>
                <w:color w:val="auto"/>
                <w:lang w:val="en-AU"/>
              </w:rPr>
              <w:t>.</w:t>
            </w:r>
            <w:r w:rsidRPr="00FF37C2" w:rsidDel="0055649E">
              <w:rPr>
                <w:color w:val="auto"/>
                <w:lang w:val="en-AU"/>
              </w:rPr>
              <w:t xml:space="preserve"> </w:t>
            </w:r>
            <w:r w:rsidRPr="00E14FC8">
              <w:rPr>
                <w:color w:val="auto"/>
                <w:lang w:val="en-AU"/>
              </w:rPr>
              <w:t>You may attach additional detail</w:t>
            </w:r>
            <w:r w:rsidR="0055649E">
              <w:rPr>
                <w:color w:val="auto"/>
                <w:lang w:val="en-AU"/>
              </w:rPr>
              <w:t xml:space="preserve">s, </w:t>
            </w:r>
            <w:r w:rsidRPr="00E14FC8">
              <w:rPr>
                <w:color w:val="auto"/>
                <w:lang w:val="en-AU"/>
              </w:rPr>
              <w:t xml:space="preserve">such as a </w:t>
            </w:r>
            <w:r w:rsidR="0055649E">
              <w:rPr>
                <w:color w:val="auto"/>
                <w:lang w:val="en-AU"/>
              </w:rPr>
              <w:t>r</w:t>
            </w:r>
            <w:r w:rsidRPr="00E14FC8">
              <w:rPr>
                <w:color w:val="auto"/>
                <w:lang w:val="en-AU"/>
              </w:rPr>
              <w:t>esume.</w:t>
            </w:r>
          </w:p>
        </w:tc>
      </w:tr>
      <w:tr w:rsidR="002519E6" w:rsidRPr="00E14FC8" w14:paraId="412EE48B" w14:textId="77777777" w:rsidTr="0A7A6A27">
        <w:trPr>
          <w:trHeight w:hRule="exact" w:val="1701"/>
        </w:trPr>
        <w:tc>
          <w:tcPr>
            <w:tcW w:w="9067" w:type="dxa"/>
            <w:gridSpan w:val="3"/>
          </w:tcPr>
          <w:p w14:paraId="790147DD" w14:textId="484F8812" w:rsidR="002519E6" w:rsidRPr="001C5D68" w:rsidRDefault="00015FBC" w:rsidP="0071684D">
            <w:pPr>
              <w:pStyle w:val="NWMPHNBodyafterbullet"/>
              <w:numPr>
                <w:ilvl w:val="0"/>
                <w:numId w:val="3"/>
              </w:numPr>
              <w:spacing w:before="0" w:after="0"/>
            </w:pPr>
            <w:r w:rsidRPr="0071684D">
              <w:rPr>
                <w:color w:val="auto"/>
                <w:lang w:val="en-AU"/>
              </w:rPr>
              <w:t>Are you confident you will be able to fulfill the role and commitments as outlined in the</w:t>
            </w:r>
            <w:r w:rsidRPr="0071684D" w:rsidDel="00015FBC">
              <w:rPr>
                <w:color w:val="auto"/>
                <w:lang w:val="en-AU"/>
              </w:rPr>
              <w:t xml:space="preserve"> </w:t>
            </w:r>
            <w:r w:rsidR="0055649E" w:rsidRPr="0071684D">
              <w:rPr>
                <w:color w:val="auto"/>
                <w:lang w:val="en-AU"/>
              </w:rPr>
              <w:t>position description</w:t>
            </w:r>
            <w:r w:rsidRPr="0071684D">
              <w:rPr>
                <w:color w:val="auto"/>
                <w:lang w:val="en-AU"/>
              </w:rPr>
              <w:t>, including attending minimum 75% of meetings per year and preparation in advance of meetings? If not, please outline any concerns you might have</w:t>
            </w:r>
            <w:r w:rsidR="001C5D68" w:rsidRPr="0071684D">
              <w:rPr>
                <w:color w:val="auto"/>
                <w:lang w:val="en-AU"/>
              </w:rPr>
              <w:t>.</w:t>
            </w:r>
            <w:r w:rsidR="001C5D68" w:rsidRPr="0A7A6A27">
              <w:rPr>
                <w:rStyle w:val="cf01"/>
              </w:rPr>
              <w:t xml:space="preserve"> </w:t>
            </w:r>
            <w:r w:rsidRPr="0A7A6A27">
              <w:rPr>
                <w:rStyle w:val="cf01"/>
              </w:rPr>
              <w:t xml:space="preserve"> </w:t>
            </w:r>
          </w:p>
        </w:tc>
      </w:tr>
      <w:tr w:rsidR="00D5445F" w:rsidRPr="00E14FC8" w14:paraId="0B21AC96" w14:textId="77777777" w:rsidTr="0A7A6A27">
        <w:trPr>
          <w:trHeight w:hRule="exact" w:val="1701"/>
        </w:trPr>
        <w:tc>
          <w:tcPr>
            <w:tcW w:w="9067" w:type="dxa"/>
            <w:gridSpan w:val="3"/>
          </w:tcPr>
          <w:p w14:paraId="6EDC0E68" w14:textId="2E23FE45" w:rsidR="00D5445F" w:rsidRPr="00E14FC8" w:rsidRDefault="00D5445F" w:rsidP="006F3ADD">
            <w:pPr>
              <w:pStyle w:val="NWMPHNBodyafterbullet"/>
              <w:numPr>
                <w:ilvl w:val="0"/>
                <w:numId w:val="3"/>
              </w:numPr>
              <w:spacing w:before="0" w:after="0"/>
              <w:rPr>
                <w:color w:val="auto"/>
                <w:lang w:val="en-AU"/>
              </w:rPr>
            </w:pPr>
            <w:r w:rsidRPr="00E14FC8">
              <w:rPr>
                <w:color w:val="auto"/>
                <w:lang w:val="en-AU"/>
              </w:rPr>
              <w:t>Please outline any current</w:t>
            </w:r>
            <w:r w:rsidR="00B524D6" w:rsidRPr="00E14FC8">
              <w:rPr>
                <w:color w:val="auto"/>
                <w:lang w:val="en-AU"/>
              </w:rPr>
              <w:t xml:space="preserve"> or previous</w:t>
            </w:r>
            <w:r w:rsidRPr="00E14FC8">
              <w:rPr>
                <w:color w:val="auto"/>
                <w:lang w:val="en-AU"/>
              </w:rPr>
              <w:t xml:space="preserve"> board, stakeholder</w:t>
            </w:r>
            <w:r w:rsidR="784C67C2" w:rsidRPr="00E14FC8">
              <w:rPr>
                <w:color w:val="auto"/>
                <w:lang w:val="en-AU"/>
              </w:rPr>
              <w:t>,</w:t>
            </w:r>
            <w:r w:rsidRPr="00E14FC8">
              <w:rPr>
                <w:color w:val="auto"/>
                <w:lang w:val="en-AU"/>
              </w:rPr>
              <w:t xml:space="preserve"> advisory committees or other </w:t>
            </w:r>
            <w:r w:rsidR="001C5D68">
              <w:rPr>
                <w:color w:val="auto"/>
                <w:lang w:val="en-AU"/>
              </w:rPr>
              <w:t>similar</w:t>
            </w:r>
            <w:r w:rsidR="001C5D68" w:rsidRPr="00E14FC8">
              <w:rPr>
                <w:color w:val="auto"/>
                <w:lang w:val="en-AU"/>
              </w:rPr>
              <w:t xml:space="preserve"> </w:t>
            </w:r>
            <w:r w:rsidRPr="00E14FC8">
              <w:rPr>
                <w:color w:val="auto"/>
                <w:lang w:val="en-AU"/>
              </w:rPr>
              <w:t>appointments.</w:t>
            </w:r>
          </w:p>
        </w:tc>
      </w:tr>
      <w:tr w:rsidR="002519E6" w:rsidRPr="00E14FC8" w14:paraId="24ECEFE6" w14:textId="77777777" w:rsidTr="0A7A6A27">
        <w:trPr>
          <w:trHeight w:hRule="exact" w:val="1415"/>
        </w:trPr>
        <w:tc>
          <w:tcPr>
            <w:tcW w:w="9067" w:type="dxa"/>
            <w:gridSpan w:val="3"/>
          </w:tcPr>
          <w:p w14:paraId="1483F223" w14:textId="6B5223A0" w:rsidR="002519E6" w:rsidRPr="00FF37C2" w:rsidRDefault="00E4447B" w:rsidP="006F3ADD">
            <w:pPr>
              <w:pStyle w:val="NWMPHNBodyafterbullet"/>
              <w:numPr>
                <w:ilvl w:val="0"/>
                <w:numId w:val="3"/>
              </w:numPr>
              <w:spacing w:before="0" w:after="0"/>
              <w:rPr>
                <w:color w:val="auto"/>
                <w:lang w:val="en-AU"/>
              </w:rPr>
            </w:pPr>
            <w:r w:rsidRPr="006768C4">
              <w:rPr>
                <w:color w:val="auto"/>
                <w:lang w:val="en-AU"/>
              </w:rPr>
              <w:t>Please list any other information which would support your application</w:t>
            </w:r>
          </w:p>
        </w:tc>
      </w:tr>
      <w:tr w:rsidR="002519E6" w:rsidRPr="00E14FC8" w14:paraId="52910327" w14:textId="77777777" w:rsidTr="0A7A6A27">
        <w:trPr>
          <w:trHeight w:hRule="exact" w:val="3828"/>
        </w:trPr>
        <w:tc>
          <w:tcPr>
            <w:tcW w:w="9067" w:type="dxa"/>
            <w:gridSpan w:val="3"/>
          </w:tcPr>
          <w:p w14:paraId="477C7996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  <w:r w:rsidRPr="00FF37C2">
              <w:rPr>
                <w:i/>
                <w:lang w:val="en-AU"/>
              </w:rPr>
              <w:lastRenderedPageBreak/>
              <w:t>Please include details of two referees.</w:t>
            </w:r>
          </w:p>
          <w:p w14:paraId="02B370D7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</w:p>
          <w:p w14:paraId="2017BAEB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  <w:r w:rsidRPr="00FF37C2">
              <w:rPr>
                <w:i/>
                <w:lang w:val="en-AU"/>
              </w:rPr>
              <w:t>Name:</w:t>
            </w:r>
          </w:p>
          <w:p w14:paraId="44BDCCC8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  <w:r w:rsidRPr="00FF37C2">
              <w:rPr>
                <w:i/>
                <w:lang w:val="en-AU"/>
              </w:rPr>
              <w:t>Role:</w:t>
            </w:r>
          </w:p>
          <w:p w14:paraId="7B873747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  <w:r w:rsidRPr="00FF37C2">
              <w:rPr>
                <w:i/>
                <w:lang w:val="en-AU"/>
              </w:rPr>
              <w:t>Contact details</w:t>
            </w:r>
          </w:p>
          <w:p w14:paraId="4D72FD63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</w:p>
          <w:p w14:paraId="0526A0F4" w14:textId="117DF5BC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</w:p>
          <w:p w14:paraId="2848ED10" w14:textId="10BB4865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</w:p>
          <w:p w14:paraId="7BD50C66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</w:p>
          <w:p w14:paraId="568719D4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  <w:r w:rsidRPr="00FF37C2">
              <w:rPr>
                <w:i/>
                <w:lang w:val="en-AU"/>
              </w:rPr>
              <w:t>Name:</w:t>
            </w:r>
          </w:p>
          <w:p w14:paraId="782504B3" w14:textId="77777777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  <w:r w:rsidRPr="00FF37C2">
              <w:rPr>
                <w:i/>
                <w:lang w:val="en-AU"/>
              </w:rPr>
              <w:t>Role:</w:t>
            </w:r>
          </w:p>
          <w:p w14:paraId="185D68FA" w14:textId="64FC5A59" w:rsidR="002519E6" w:rsidRPr="00FF37C2" w:rsidRDefault="002519E6" w:rsidP="006F3ADD">
            <w:pPr>
              <w:pStyle w:val="NWMPHNBodyafterbullet"/>
              <w:spacing w:before="0" w:after="0"/>
              <w:rPr>
                <w:i/>
                <w:lang w:val="en-AU"/>
              </w:rPr>
            </w:pPr>
            <w:r w:rsidRPr="00FF37C2">
              <w:rPr>
                <w:i/>
                <w:lang w:val="en-AU"/>
              </w:rPr>
              <w:t>Contact details:</w:t>
            </w:r>
          </w:p>
        </w:tc>
      </w:tr>
    </w:tbl>
    <w:p w14:paraId="2DFADF9D" w14:textId="77777777" w:rsidR="006C0536" w:rsidRPr="00FF37C2" w:rsidRDefault="006C0536" w:rsidP="006F3ADD">
      <w:pPr>
        <w:pStyle w:val="NWMPHNBodyafterbullet"/>
        <w:spacing w:before="0" w:after="0" w:line="240" w:lineRule="auto"/>
        <w:rPr>
          <w:lang w:val="en-AU"/>
        </w:rPr>
      </w:pPr>
    </w:p>
    <w:p w14:paraId="276BAF95" w14:textId="2DF0D6CB" w:rsidR="003A1F27" w:rsidRPr="00FF37C2" w:rsidRDefault="0027167E" w:rsidP="006F3ADD">
      <w:pPr>
        <w:pStyle w:val="NWMPHNHeading2"/>
        <w:spacing w:before="0" w:after="0" w:line="240" w:lineRule="auto"/>
        <w:rPr>
          <w:lang w:val="en-AU"/>
        </w:rPr>
      </w:pPr>
      <w:r w:rsidRPr="00FF37C2">
        <w:rPr>
          <w:lang w:val="en-AU"/>
        </w:rPr>
        <w:t>Declaration</w:t>
      </w:r>
    </w:p>
    <w:p w14:paraId="0B6CF13B" w14:textId="4E2292E4" w:rsidR="0027167E" w:rsidRPr="00E14FC8" w:rsidRDefault="00921EC7" w:rsidP="006F3ADD">
      <w:pPr>
        <w:pStyle w:val="NWMPHNBodyafterbullet"/>
        <w:spacing w:before="0" w:after="0"/>
        <w:rPr>
          <w:rFonts w:eastAsia="Times New Roman"/>
          <w:lang w:val="en-AU"/>
        </w:rPr>
      </w:pPr>
      <w:r w:rsidRPr="00E14FC8">
        <w:rPr>
          <w:rFonts w:eastAsia="Times New Roman"/>
          <w:lang w:val="en-AU"/>
        </w:rPr>
        <w:t>I</w:t>
      </w:r>
      <w:r w:rsidR="00EF799A" w:rsidRPr="00E14FC8">
        <w:rPr>
          <w:rFonts w:eastAsia="Times New Roman"/>
          <w:lang w:val="en-AU"/>
        </w:rPr>
        <w:t xml:space="preserve"> declare that I</w:t>
      </w:r>
      <w:r w:rsidRPr="00E14FC8">
        <w:rPr>
          <w:rFonts w:eastAsia="Times New Roman"/>
          <w:lang w:val="en-AU"/>
        </w:rPr>
        <w:t xml:space="preserve"> am willing to meet </w:t>
      </w:r>
      <w:r w:rsidR="001A1AB2" w:rsidRPr="00E14FC8">
        <w:rPr>
          <w:rFonts w:eastAsia="Times New Roman"/>
          <w:lang w:val="en-AU"/>
        </w:rPr>
        <w:t>all c</w:t>
      </w:r>
      <w:r w:rsidRPr="00E14FC8">
        <w:rPr>
          <w:rFonts w:eastAsia="Times New Roman"/>
          <w:lang w:val="en-AU"/>
        </w:rPr>
        <w:t>ommitments required</w:t>
      </w:r>
      <w:r w:rsidR="00EF799A" w:rsidRPr="00E14FC8">
        <w:rPr>
          <w:rFonts w:eastAsia="Times New Roman"/>
          <w:lang w:val="en-AU"/>
        </w:rPr>
        <w:t xml:space="preserve"> </w:t>
      </w:r>
      <w:r w:rsidR="001A1AB2" w:rsidRPr="00E14FC8">
        <w:rPr>
          <w:rFonts w:eastAsia="Times New Roman"/>
          <w:lang w:val="en-AU"/>
        </w:rPr>
        <w:t xml:space="preserve">for membership of the </w:t>
      </w:r>
      <w:r w:rsidR="00D5445F" w:rsidRPr="00E14FC8">
        <w:rPr>
          <w:rFonts w:eastAsia="Times New Roman"/>
          <w:lang w:val="en-AU"/>
        </w:rPr>
        <w:t>Clinical Council</w:t>
      </w:r>
    </w:p>
    <w:p w14:paraId="521C51BB" w14:textId="2378523F" w:rsidR="001A1AB2" w:rsidRPr="00E14FC8" w:rsidRDefault="001A1AB2" w:rsidP="006F3ADD">
      <w:pPr>
        <w:pStyle w:val="NWMPHNBodyafterbullet"/>
        <w:spacing w:before="0" w:after="0"/>
        <w:rPr>
          <w:rFonts w:eastAsia="Times New Roman"/>
          <w:lang w:val="en-AU"/>
        </w:rPr>
      </w:pPr>
    </w:p>
    <w:p w14:paraId="59F7F029" w14:textId="11091668" w:rsidR="001A1AB2" w:rsidRPr="00E14FC8" w:rsidRDefault="001A1AB2" w:rsidP="006F3ADD">
      <w:pPr>
        <w:pStyle w:val="NWMPHNBodyafterbullet"/>
        <w:spacing w:before="0" w:after="0"/>
        <w:rPr>
          <w:rFonts w:eastAsia="Times New Roman"/>
          <w:lang w:val="en-AU"/>
        </w:rPr>
      </w:pPr>
      <w:r w:rsidRPr="00E14FC8">
        <w:rPr>
          <w:rFonts w:eastAsia="Times New Roman"/>
          <w:lang w:val="en-AU"/>
        </w:rPr>
        <w:t>Signed: ___________________________________________________________________________________</w:t>
      </w:r>
    </w:p>
    <w:p w14:paraId="24AD4563" w14:textId="264BA3E2" w:rsidR="001A1AB2" w:rsidRPr="00E14FC8" w:rsidRDefault="001A1AB2" w:rsidP="006F3ADD">
      <w:pPr>
        <w:pStyle w:val="NWMPHNBodyafterbullet"/>
        <w:spacing w:before="0" w:after="0"/>
        <w:rPr>
          <w:rFonts w:eastAsia="Times New Roman"/>
          <w:lang w:val="en-AU"/>
        </w:rPr>
      </w:pPr>
    </w:p>
    <w:p w14:paraId="3EDAE26E" w14:textId="061D460C" w:rsidR="001A1AB2" w:rsidRPr="00E14FC8" w:rsidRDefault="001A1AB2" w:rsidP="006F3ADD">
      <w:pPr>
        <w:pStyle w:val="NWMPHNBodyafterbullet"/>
        <w:spacing w:before="0" w:after="0"/>
        <w:rPr>
          <w:rFonts w:eastAsia="Times New Roman"/>
          <w:lang w:val="en-AU"/>
        </w:rPr>
      </w:pPr>
      <w:r w:rsidRPr="00E14FC8">
        <w:rPr>
          <w:rFonts w:eastAsia="Times New Roman"/>
          <w:lang w:val="en-AU"/>
        </w:rPr>
        <w:t>Name: ____________________________________________________________________________________</w:t>
      </w:r>
    </w:p>
    <w:p w14:paraId="2C14F3AE" w14:textId="3AD53254" w:rsidR="001A1AB2" w:rsidRPr="00E14FC8" w:rsidRDefault="001A1AB2" w:rsidP="006F3ADD">
      <w:pPr>
        <w:pStyle w:val="NWMPHNBodyafterbullet"/>
        <w:spacing w:before="0" w:after="0"/>
        <w:rPr>
          <w:rFonts w:eastAsia="Times New Roman"/>
          <w:lang w:val="en-AU"/>
        </w:rPr>
      </w:pPr>
    </w:p>
    <w:p w14:paraId="1FF88B5F" w14:textId="41EC557F" w:rsidR="001A1AB2" w:rsidRPr="00EF799A" w:rsidRDefault="001A1AB2" w:rsidP="006F3ADD">
      <w:pPr>
        <w:pStyle w:val="NWMPHNBodyafterbullet"/>
        <w:spacing w:before="0" w:after="0" w:line="240" w:lineRule="auto"/>
        <w:rPr>
          <w:rFonts w:eastAsia="Times New Roman"/>
          <w:lang w:val="en-AU"/>
        </w:rPr>
      </w:pPr>
      <w:r w:rsidRPr="00E14FC8">
        <w:rPr>
          <w:rFonts w:eastAsia="Times New Roman"/>
          <w:lang w:val="en-AU"/>
        </w:rPr>
        <w:t>Date: ________________________________________</w:t>
      </w:r>
    </w:p>
    <w:sectPr w:rsidR="001A1AB2" w:rsidRPr="00EF799A" w:rsidSect="00A67B1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361" w:bottom="1701" w:left="1361" w:header="703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2FD00" w14:textId="77777777" w:rsidR="006B539E" w:rsidRPr="00E14FC8" w:rsidRDefault="006B539E" w:rsidP="00982F40">
      <w:pPr>
        <w:spacing w:after="0" w:line="240" w:lineRule="auto"/>
      </w:pPr>
      <w:r w:rsidRPr="00E14FC8">
        <w:separator/>
      </w:r>
    </w:p>
  </w:endnote>
  <w:endnote w:type="continuationSeparator" w:id="0">
    <w:p w14:paraId="1B041B01" w14:textId="77777777" w:rsidR="006B539E" w:rsidRPr="00E14FC8" w:rsidRDefault="006B539E" w:rsidP="00982F40">
      <w:pPr>
        <w:spacing w:after="0" w:line="240" w:lineRule="auto"/>
      </w:pPr>
      <w:r w:rsidRPr="00E14FC8">
        <w:continuationSeparator/>
      </w:r>
    </w:p>
  </w:endnote>
  <w:endnote w:type="continuationNotice" w:id="1">
    <w:p w14:paraId="39671B17" w14:textId="77777777" w:rsidR="006B539E" w:rsidRPr="00E14FC8" w:rsidRDefault="006B53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B1DB" w14:textId="638D1D95" w:rsidR="003E46B2" w:rsidRPr="00FF37C2" w:rsidRDefault="000D6C31" w:rsidP="003E46B2">
    <w:pPr>
      <w:pStyle w:val="Footer"/>
      <w:jc w:val="right"/>
      <w:rPr>
        <w:lang w:val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B4CEF2" wp14:editId="2AE19404">
              <wp:simplePos x="0" y="0"/>
              <wp:positionH relativeFrom="column">
                <wp:posOffset>869950</wp:posOffset>
              </wp:positionH>
              <wp:positionV relativeFrom="paragraph">
                <wp:posOffset>30480</wp:posOffset>
              </wp:positionV>
              <wp:extent cx="4662765" cy="328773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2765" cy="3287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  <w:gridCol w:w="2693"/>
                            <w:gridCol w:w="2234"/>
                          </w:tblGrid>
                          <w:tr w:rsidR="000D6C31" w14:paraId="3A800CA4" w14:textId="77777777">
                            <w:tc>
                              <w:tcPr>
                                <w:tcW w:w="2127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2E04B3EE" w14:textId="07E83B71" w:rsidR="000D6C31" w:rsidRPr="002D5EB4" w:rsidRDefault="000D6C31" w:rsidP="000D6C31">
                                <w:pPr>
                                  <w:pStyle w:val="NWMPHNFootertext"/>
                                  <w:rPr>
                                    <w:color w:val="808080" w:themeColor="background1" w:themeShade="80"/>
                                  </w:rPr>
                                </w:pPr>
                                <w:r>
                                  <w:rPr>
                                    <w:color w:val="808080" w:themeColor="background1" w:themeShade="80"/>
                                  </w:rPr>
                                  <w:t>Clinical Council EOI</w:t>
                                </w:r>
                                <w:r w:rsidR="00E322F3">
                                  <w:rPr>
                                    <w:color w:val="808080" w:themeColor="background1" w:themeShade="80"/>
                                  </w:rPr>
                                  <w:t xml:space="preserve"> - pharmacist</w:t>
                                </w:r>
                                <w:r>
                                  <w:rPr>
                                    <w:color w:val="808080" w:themeColor="background1" w:themeShade="80"/>
                                  </w:rPr>
                                  <w:br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 xml:space="preserve">Version: </w:t>
                                </w:r>
                                <w:r>
                                  <w:rPr>
                                    <w:color w:val="808080" w:themeColor="background1" w:themeShade="80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057773DA" w14:textId="340E4A9E" w:rsidR="000D6C31" w:rsidRPr="002D5EB4" w:rsidRDefault="000D6C31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 xml:space="preserve">Date Approved: </w:t>
                                </w:r>
                                <w:r w:rsidR="00E322F3">
                                  <w:rPr>
                                    <w:color w:val="808080" w:themeColor="background1" w:themeShade="80"/>
                                  </w:rPr>
                                  <w:t>6 February 2026</w:t>
                                </w:r>
                              </w:p>
                              <w:p w14:paraId="52A4231F" w14:textId="4643CA14" w:rsidR="000D6C31" w:rsidRPr="002D5EB4" w:rsidRDefault="000D6C31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3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7DE44D8D" w14:textId="7291F6A6" w:rsidR="000D6C31" w:rsidRPr="002D5EB4" w:rsidRDefault="000D6C31">
                                <w:pPr>
                                  <w:pStyle w:val="NWMPHNFootertext"/>
                                  <w:ind w:left="-137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**Uncontrolled when printed**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br/>
                                  <w:t xml:space="preserve">Date Printed: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TIME \@ "d MMMM yyyy"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 w:rsidR="004E239B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26 February 2026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0D6C31" w14:paraId="3996185F" w14:textId="77777777">
                            <w:tc>
                              <w:tcPr>
                                <w:tcW w:w="2127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5D71B124" w14:textId="77777777" w:rsidR="000D6C31" w:rsidRPr="002D5EB4" w:rsidRDefault="000D6C31">
                                <w:pPr>
                                  <w:pStyle w:val="NWMPHNFootertext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FILENAME   \* MERGEFORMAT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NWMPHN Corporate InfoSheet Portrait Template (2)</w:t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 xml:space="preserve"> 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Version: 2.1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6DA58971" w14:textId="77777777" w:rsidR="000D6C31" w:rsidRPr="002D5EB4" w:rsidRDefault="000D6C31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Date Approved: 21/02/2023</w:t>
                                </w:r>
                              </w:p>
                              <w:p w14:paraId="0296AC51" w14:textId="77777777" w:rsidR="000D6C31" w:rsidRPr="002D5EB4" w:rsidRDefault="000D6C31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Next Review Date: 10/02/2026</w:t>
                                </w:r>
                              </w:p>
                            </w:tc>
                            <w:tc>
                              <w:tcPr>
                                <w:tcW w:w="223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695D4111" w14:textId="37728E57" w:rsidR="000D6C31" w:rsidRPr="002D5EB4" w:rsidRDefault="000D6C31">
                                <w:pPr>
                                  <w:pStyle w:val="NWMPHNFootertext"/>
                                  <w:ind w:left="-137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**Uncontrolled when printed**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br/>
                                  <w:t xml:space="preserve">Date Printed: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TIME \@ "d MMMM yyyy"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 w:rsidR="004E239B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26 February 2026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0D6C31" w14:paraId="74E67252" w14:textId="77777777">
                            <w:tc>
                              <w:tcPr>
                                <w:tcW w:w="2127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4E31D445" w14:textId="77777777" w:rsidR="000D6C31" w:rsidRPr="002D5EB4" w:rsidRDefault="000D6C31">
                                <w:pPr>
                                  <w:pStyle w:val="NWMPHNFootertext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FILENAME   \* MERGEFORMAT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NWMPHN Corporate InfoSheet Portrait Template (2)</w:t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 xml:space="preserve"> 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Version: 2.1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68A93A26" w14:textId="77777777" w:rsidR="000D6C31" w:rsidRPr="002D5EB4" w:rsidRDefault="000D6C31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Date Approved: 21/02/2023</w:t>
                                </w:r>
                              </w:p>
                              <w:p w14:paraId="3F28B0E7" w14:textId="77777777" w:rsidR="000D6C31" w:rsidRPr="002D5EB4" w:rsidRDefault="000D6C31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Next Review Date: 10/02/2026</w:t>
                                </w:r>
                              </w:p>
                            </w:tc>
                            <w:tc>
                              <w:tcPr>
                                <w:tcW w:w="223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17175361" w14:textId="4FB7B361" w:rsidR="000D6C31" w:rsidRPr="002D5EB4" w:rsidRDefault="000D6C31">
                                <w:pPr>
                                  <w:pStyle w:val="NWMPHNFootertext"/>
                                  <w:ind w:left="-137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**Uncontrolled when printed**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br/>
                                  <w:t xml:space="preserve">Date Printed: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TIME \@ "d MMMM yyyy"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 w:rsidR="004E239B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26 February 2026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7BCBBEF" w14:textId="77777777" w:rsidR="000D6C31" w:rsidRPr="00F51657" w:rsidRDefault="000D6C31" w:rsidP="000D6C31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4CEF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68.5pt;margin-top:2.4pt;width:367.15pt;height:25.9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27"/>
                      <w:gridCol w:w="2693"/>
                      <w:gridCol w:w="2234"/>
                    </w:tblGrid>
                    <w:tr w:rsidR="000D6C31" w14:paraId="3A800CA4" w14:textId="77777777">
                      <w:tc>
                        <w:tcPr>
                          <w:tcW w:w="2127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2E04B3EE" w14:textId="07E83B71" w:rsidR="000D6C31" w:rsidRPr="002D5EB4" w:rsidRDefault="000D6C31" w:rsidP="000D6C31">
                          <w:pPr>
                            <w:pStyle w:val="NWMPHNFootertext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Clinical Council EOI</w:t>
                          </w:r>
                          <w:r w:rsidR="00E322F3">
                            <w:rPr>
                              <w:color w:val="808080" w:themeColor="background1" w:themeShade="80"/>
                            </w:rPr>
                            <w:t xml:space="preserve"> - pharmacist</w:t>
                          </w:r>
                          <w:r>
                            <w:rPr>
                              <w:color w:val="808080" w:themeColor="background1" w:themeShade="80"/>
                            </w:rPr>
                            <w:br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 xml:space="preserve">Version: </w:t>
                          </w:r>
                          <w:r>
                            <w:rPr>
                              <w:color w:val="808080" w:themeColor="background1" w:themeShade="80"/>
                            </w:rPr>
                            <w:t>1.0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057773DA" w14:textId="340E4A9E" w:rsidR="000D6C31" w:rsidRPr="002D5EB4" w:rsidRDefault="000D6C31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 xml:space="preserve">Date Approved: </w:t>
                          </w:r>
                          <w:r w:rsidR="00E322F3">
                            <w:rPr>
                              <w:color w:val="808080" w:themeColor="background1" w:themeShade="80"/>
                            </w:rPr>
                            <w:t>6 February 2026</w:t>
                          </w:r>
                        </w:p>
                        <w:p w14:paraId="52A4231F" w14:textId="4643CA14" w:rsidR="000D6C31" w:rsidRPr="002D5EB4" w:rsidRDefault="000D6C31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</w:p>
                      </w:tc>
                      <w:tc>
                        <w:tcPr>
                          <w:tcW w:w="223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7DE44D8D" w14:textId="7291F6A6" w:rsidR="000D6C31" w:rsidRPr="002D5EB4" w:rsidRDefault="000D6C31">
                          <w:pPr>
                            <w:pStyle w:val="NWMPHNFootertext"/>
                            <w:ind w:left="-137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**Uncontrolled when printed**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br/>
                            <w:t xml:space="preserve">Date Printed: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TIME \@ "d MMMM yyyy"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E239B">
                            <w:rPr>
                              <w:noProof/>
                              <w:color w:val="808080" w:themeColor="background1" w:themeShade="80"/>
                            </w:rPr>
                            <w:t>26 February 2026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c>
                    </w:tr>
                    <w:tr w:rsidR="000D6C31" w14:paraId="3996185F" w14:textId="77777777">
                      <w:tc>
                        <w:tcPr>
                          <w:tcW w:w="2127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5D71B124" w14:textId="77777777" w:rsidR="000D6C31" w:rsidRPr="002D5EB4" w:rsidRDefault="000D6C31">
                          <w:pPr>
                            <w:pStyle w:val="NWMPHNFootertext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FILENAME   \* MERGEFORMAT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 w:themeColor="background1" w:themeShade="80"/>
                            </w:rPr>
                            <w:t>NWMPHN Corporate InfoSheet Portrait Template (2)</w:t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fldChar w:fldCharType="end"/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t xml:space="preserve"> 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>Version: 2.1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6DA58971" w14:textId="77777777" w:rsidR="000D6C31" w:rsidRPr="002D5EB4" w:rsidRDefault="000D6C31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Date Approved: 21/02/2023</w:t>
                          </w:r>
                        </w:p>
                        <w:p w14:paraId="0296AC51" w14:textId="77777777" w:rsidR="000D6C31" w:rsidRPr="002D5EB4" w:rsidRDefault="000D6C31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Next Review Date: 10/02/2026</w:t>
                          </w:r>
                        </w:p>
                      </w:tc>
                      <w:tc>
                        <w:tcPr>
                          <w:tcW w:w="223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695D4111" w14:textId="37728E57" w:rsidR="000D6C31" w:rsidRPr="002D5EB4" w:rsidRDefault="000D6C31">
                          <w:pPr>
                            <w:pStyle w:val="NWMPHNFootertext"/>
                            <w:ind w:left="-137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**Uncontrolled when printed**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br/>
                            <w:t xml:space="preserve">Date Printed: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TIME \@ "d MMMM yyyy"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E239B">
                            <w:rPr>
                              <w:noProof/>
                              <w:color w:val="808080" w:themeColor="background1" w:themeShade="80"/>
                            </w:rPr>
                            <w:t>26 February 2026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c>
                    </w:tr>
                    <w:tr w:rsidR="000D6C31" w14:paraId="74E67252" w14:textId="77777777">
                      <w:tc>
                        <w:tcPr>
                          <w:tcW w:w="2127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4E31D445" w14:textId="77777777" w:rsidR="000D6C31" w:rsidRPr="002D5EB4" w:rsidRDefault="000D6C31">
                          <w:pPr>
                            <w:pStyle w:val="NWMPHNFootertext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FILENAME   \* MERGEFORMAT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 w:themeColor="background1" w:themeShade="80"/>
                            </w:rPr>
                            <w:t>NWMPHN Corporate InfoSheet Portrait Template (2)</w:t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fldChar w:fldCharType="end"/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t xml:space="preserve"> 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>Version: 2.1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68A93A26" w14:textId="77777777" w:rsidR="000D6C31" w:rsidRPr="002D5EB4" w:rsidRDefault="000D6C31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Date Approved: 21/02/2023</w:t>
                          </w:r>
                        </w:p>
                        <w:p w14:paraId="3F28B0E7" w14:textId="77777777" w:rsidR="000D6C31" w:rsidRPr="002D5EB4" w:rsidRDefault="000D6C31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Next Review Date: 10/02/2026</w:t>
                          </w:r>
                        </w:p>
                      </w:tc>
                      <w:tc>
                        <w:tcPr>
                          <w:tcW w:w="223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17175361" w14:textId="4FB7B361" w:rsidR="000D6C31" w:rsidRPr="002D5EB4" w:rsidRDefault="000D6C31">
                          <w:pPr>
                            <w:pStyle w:val="NWMPHNFootertext"/>
                            <w:ind w:left="-137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**Uncontrolled when printed**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br/>
                            <w:t xml:space="preserve">Date Printed: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TIME \@ "d MMMM yyyy"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E239B">
                            <w:rPr>
                              <w:noProof/>
                              <w:color w:val="808080" w:themeColor="background1" w:themeShade="80"/>
                            </w:rPr>
                            <w:t>26 February 2026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7BCBBEF" w14:textId="77777777" w:rsidR="000D6C31" w:rsidRPr="00F51657" w:rsidRDefault="000D6C31" w:rsidP="000D6C31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1CEB" w14:textId="604F9DC8" w:rsidR="00DA6FA6" w:rsidRPr="00FF37C2" w:rsidRDefault="00E22D8B">
    <w:pPr>
      <w:pStyle w:val="Footer"/>
      <w:rPr>
        <w:lang w:val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964F079" wp14:editId="5AF8FB0B">
              <wp:simplePos x="0" y="0"/>
              <wp:positionH relativeFrom="column">
                <wp:posOffset>771525</wp:posOffset>
              </wp:positionH>
              <wp:positionV relativeFrom="paragraph">
                <wp:posOffset>-209550</wp:posOffset>
              </wp:positionV>
              <wp:extent cx="4662765" cy="328773"/>
              <wp:effectExtent l="0" t="0" r="0" b="0"/>
              <wp:wrapNone/>
              <wp:docPr id="1051664927" name="Text Box 10516649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2765" cy="3287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  <w:gridCol w:w="2693"/>
                            <w:gridCol w:w="2234"/>
                          </w:tblGrid>
                          <w:tr w:rsidR="00E22D8B" w14:paraId="4A7BCE56" w14:textId="77777777">
                            <w:tc>
                              <w:tcPr>
                                <w:tcW w:w="2127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5B445A2E" w14:textId="7959385E" w:rsidR="00E22D8B" w:rsidRPr="002D5EB4" w:rsidRDefault="00E22D8B" w:rsidP="00E22D8B">
                                <w:pPr>
                                  <w:pStyle w:val="NWMPHNFootertext"/>
                                  <w:rPr>
                                    <w:color w:val="808080" w:themeColor="background1" w:themeShade="80"/>
                                  </w:rPr>
                                </w:pPr>
                                <w:r>
                                  <w:rPr>
                                    <w:color w:val="808080" w:themeColor="background1" w:themeShade="80"/>
                                  </w:rPr>
                                  <w:t>Clinical Council EOI</w:t>
                                </w:r>
                                <w:r w:rsidR="00E322F3">
                                  <w:rPr>
                                    <w:color w:val="808080" w:themeColor="background1" w:themeShade="80"/>
                                  </w:rPr>
                                  <w:t xml:space="preserve"> - pharmacist</w:t>
                                </w:r>
                                <w:r>
                                  <w:rPr>
                                    <w:color w:val="808080" w:themeColor="background1" w:themeShade="80"/>
                                  </w:rPr>
                                  <w:br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 xml:space="preserve">Version: </w:t>
                                </w:r>
                                <w:r>
                                  <w:rPr>
                                    <w:color w:val="808080" w:themeColor="background1" w:themeShade="80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68448B26" w14:textId="096FF110" w:rsidR="00E22D8B" w:rsidRPr="002D5EB4" w:rsidRDefault="00E22D8B" w:rsidP="00E22D8B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 xml:space="preserve">Date Approved: </w:t>
                                </w:r>
                                <w:r w:rsidR="00E322F3">
                                  <w:rPr>
                                    <w:color w:val="808080" w:themeColor="background1" w:themeShade="80"/>
                                  </w:rPr>
                                  <w:t>6 February 2026</w:t>
                                </w:r>
                              </w:p>
                              <w:p w14:paraId="289B14FC" w14:textId="6B1CBC3C" w:rsidR="00E22D8B" w:rsidRPr="002D5EB4" w:rsidRDefault="00E22D8B" w:rsidP="00E22D8B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3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6080DBC4" w14:textId="45E3E561" w:rsidR="00E22D8B" w:rsidRPr="002D5EB4" w:rsidRDefault="00E22D8B" w:rsidP="00E22D8B">
                                <w:pPr>
                                  <w:pStyle w:val="NWMPHNFootertext"/>
                                  <w:ind w:left="-137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**Uncontrolled when printed**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br/>
                                  <w:t xml:space="preserve">Date Printed: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TIME \@ "d MMMM yyyy"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 w:rsidR="004E239B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26 February 2026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E22D8B" w14:paraId="3CE42F68" w14:textId="77777777">
                            <w:tc>
                              <w:tcPr>
                                <w:tcW w:w="2127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0AA794CF" w14:textId="77777777" w:rsidR="00E22D8B" w:rsidRPr="002D5EB4" w:rsidRDefault="00E22D8B" w:rsidP="00E22D8B">
                                <w:pPr>
                                  <w:pStyle w:val="NWMPHNFootertext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FILENAME   \* MERGEFORMAT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NWMPHN Corporate InfoSheet Portrait Template (2)</w:t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 xml:space="preserve"> 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Version: 2.1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5A047B53" w14:textId="77777777" w:rsidR="00E22D8B" w:rsidRPr="002D5EB4" w:rsidRDefault="00E22D8B" w:rsidP="00E22D8B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Date Approved: 21/02/2023</w:t>
                                </w:r>
                              </w:p>
                              <w:p w14:paraId="78FC0CD8" w14:textId="77777777" w:rsidR="00E22D8B" w:rsidRPr="002D5EB4" w:rsidRDefault="00E22D8B" w:rsidP="00E22D8B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Next Review Date: 10/02/2026</w:t>
                                </w:r>
                              </w:p>
                            </w:tc>
                            <w:tc>
                              <w:tcPr>
                                <w:tcW w:w="223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7885B7AC" w14:textId="57519CC2" w:rsidR="00E22D8B" w:rsidRPr="002D5EB4" w:rsidRDefault="00E22D8B" w:rsidP="00E22D8B">
                                <w:pPr>
                                  <w:pStyle w:val="NWMPHNFootertext"/>
                                  <w:ind w:left="-137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**Uncontrolled when printed**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br/>
                                  <w:t xml:space="preserve">Date Printed: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TIME \@ "d MMMM yyyy"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 w:rsidR="004E239B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26 February 2026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E22D8B" w14:paraId="37B322A4" w14:textId="77777777">
                            <w:tc>
                              <w:tcPr>
                                <w:tcW w:w="2127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18FB6E3E" w14:textId="77777777" w:rsidR="00E22D8B" w:rsidRPr="002D5EB4" w:rsidRDefault="00E22D8B" w:rsidP="00E22D8B">
                                <w:pPr>
                                  <w:pStyle w:val="NWMPHNFootertext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FILENAME   \* MERGEFORMAT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NWMPHN Corporate InfoSheet Portrait Template (2)</w:t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  <w:r w:rsidRPr="002D5EB4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 xml:space="preserve"> 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Version: 2.1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00C1029D" w14:textId="77777777" w:rsidR="00E22D8B" w:rsidRPr="002D5EB4" w:rsidRDefault="00E22D8B" w:rsidP="00E22D8B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Date Approved: 21/02/2023</w:t>
                                </w:r>
                              </w:p>
                              <w:p w14:paraId="078DFC75" w14:textId="77777777" w:rsidR="00E22D8B" w:rsidRPr="002D5EB4" w:rsidRDefault="00E22D8B" w:rsidP="00E22D8B">
                                <w:pPr>
                                  <w:pStyle w:val="NWMPHNFootertext"/>
                                  <w:spacing w:after="0"/>
                                  <w:ind w:left="-146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Next Review Date: 10/02/2026</w:t>
                                </w:r>
                              </w:p>
                            </w:tc>
                            <w:tc>
                              <w:tcPr>
                                <w:tcW w:w="2234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6D1AC98D" w14:textId="21BD5EF4" w:rsidR="00E22D8B" w:rsidRPr="002D5EB4" w:rsidRDefault="00E22D8B" w:rsidP="00E22D8B">
                                <w:pPr>
                                  <w:pStyle w:val="NWMPHNFootertext"/>
                                  <w:ind w:left="-137"/>
                                  <w:rPr>
                                    <w:color w:val="808080" w:themeColor="background1" w:themeShade="80"/>
                                  </w:rPr>
                                </w:pP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t>**Uncontrolled when printed**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br/>
                                  <w:t xml:space="preserve">Date Printed: 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begin"/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instrText xml:space="preserve"> TIME \@ "d MMMM yyyy" </w:instrTex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separate"/>
                                </w:r>
                                <w:r w:rsidR="004E239B">
                                  <w:rPr>
                                    <w:noProof/>
                                    <w:color w:val="808080" w:themeColor="background1" w:themeShade="80"/>
                                  </w:rPr>
                                  <w:t>26 February 2026</w:t>
                                </w:r>
                                <w:r w:rsidRPr="002D5EB4">
                                  <w:rPr>
                                    <w:color w:val="808080" w:themeColor="background1" w:themeShade="8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E44CBE9" w14:textId="77777777" w:rsidR="00E22D8B" w:rsidRPr="00F51657" w:rsidRDefault="00E22D8B" w:rsidP="00E22D8B">
                          <w:pPr>
                            <w:spacing w:after="0" w:line="240" w:lineRule="auto"/>
                            <w:rPr>
                              <w:color w:val="50505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4F079" id="_x0000_t202" coordsize="21600,21600" o:spt="202" path="m,l,21600r21600,l21600,xe">
              <v:stroke joinstyle="miter"/>
              <v:path gradientshapeok="t" o:connecttype="rect"/>
            </v:shapetype>
            <v:shape id="Text Box 1051664927" o:spid="_x0000_s1029" type="#_x0000_t202" style="position:absolute;left:0;text-align:left;margin-left:60.75pt;margin-top:-16.5pt;width:367.15pt;height:25.9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27"/>
                      <w:gridCol w:w="2693"/>
                      <w:gridCol w:w="2234"/>
                    </w:tblGrid>
                    <w:tr w:rsidR="00E22D8B" w14:paraId="4A7BCE56" w14:textId="77777777">
                      <w:tc>
                        <w:tcPr>
                          <w:tcW w:w="2127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5B445A2E" w14:textId="7959385E" w:rsidR="00E22D8B" w:rsidRPr="002D5EB4" w:rsidRDefault="00E22D8B" w:rsidP="00E22D8B">
                          <w:pPr>
                            <w:pStyle w:val="NWMPHNFootertext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Clinical Council EOI</w:t>
                          </w:r>
                          <w:r w:rsidR="00E322F3">
                            <w:rPr>
                              <w:color w:val="808080" w:themeColor="background1" w:themeShade="80"/>
                            </w:rPr>
                            <w:t xml:space="preserve"> - pharmacist</w:t>
                          </w:r>
                          <w:r>
                            <w:rPr>
                              <w:color w:val="808080" w:themeColor="background1" w:themeShade="80"/>
                            </w:rPr>
                            <w:br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 xml:space="preserve">Version: </w:t>
                          </w:r>
                          <w:r>
                            <w:rPr>
                              <w:color w:val="808080" w:themeColor="background1" w:themeShade="80"/>
                            </w:rPr>
                            <w:t>1.0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68448B26" w14:textId="096FF110" w:rsidR="00E22D8B" w:rsidRPr="002D5EB4" w:rsidRDefault="00E22D8B" w:rsidP="00E22D8B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 xml:space="preserve">Date Approved: </w:t>
                          </w:r>
                          <w:r w:rsidR="00E322F3">
                            <w:rPr>
                              <w:color w:val="808080" w:themeColor="background1" w:themeShade="80"/>
                            </w:rPr>
                            <w:t>6 February 2026</w:t>
                          </w:r>
                        </w:p>
                        <w:p w14:paraId="289B14FC" w14:textId="6B1CBC3C" w:rsidR="00E22D8B" w:rsidRPr="002D5EB4" w:rsidRDefault="00E22D8B" w:rsidP="00E22D8B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</w:p>
                      </w:tc>
                      <w:tc>
                        <w:tcPr>
                          <w:tcW w:w="223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6080DBC4" w14:textId="45E3E561" w:rsidR="00E22D8B" w:rsidRPr="002D5EB4" w:rsidRDefault="00E22D8B" w:rsidP="00E22D8B">
                          <w:pPr>
                            <w:pStyle w:val="NWMPHNFootertext"/>
                            <w:ind w:left="-137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**Uncontrolled when printed**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br/>
                            <w:t xml:space="preserve">Date Printed: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TIME \@ "d MMMM yyyy"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E239B">
                            <w:rPr>
                              <w:noProof/>
                              <w:color w:val="808080" w:themeColor="background1" w:themeShade="80"/>
                            </w:rPr>
                            <w:t>26 February 2026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c>
                    </w:tr>
                    <w:tr w:rsidR="00E22D8B" w14:paraId="3CE42F68" w14:textId="77777777">
                      <w:tc>
                        <w:tcPr>
                          <w:tcW w:w="2127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0AA794CF" w14:textId="77777777" w:rsidR="00E22D8B" w:rsidRPr="002D5EB4" w:rsidRDefault="00E22D8B" w:rsidP="00E22D8B">
                          <w:pPr>
                            <w:pStyle w:val="NWMPHNFootertext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FILENAME   \* MERGEFORMAT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 w:themeColor="background1" w:themeShade="80"/>
                            </w:rPr>
                            <w:t>NWMPHN Corporate InfoSheet Portrait Template (2)</w:t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fldChar w:fldCharType="end"/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t xml:space="preserve"> 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>Version: 2.1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5A047B53" w14:textId="77777777" w:rsidR="00E22D8B" w:rsidRPr="002D5EB4" w:rsidRDefault="00E22D8B" w:rsidP="00E22D8B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Date Approved: 21/02/2023</w:t>
                          </w:r>
                        </w:p>
                        <w:p w14:paraId="78FC0CD8" w14:textId="77777777" w:rsidR="00E22D8B" w:rsidRPr="002D5EB4" w:rsidRDefault="00E22D8B" w:rsidP="00E22D8B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Next Review Date: 10/02/2026</w:t>
                          </w:r>
                        </w:p>
                      </w:tc>
                      <w:tc>
                        <w:tcPr>
                          <w:tcW w:w="223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7885B7AC" w14:textId="57519CC2" w:rsidR="00E22D8B" w:rsidRPr="002D5EB4" w:rsidRDefault="00E22D8B" w:rsidP="00E22D8B">
                          <w:pPr>
                            <w:pStyle w:val="NWMPHNFootertext"/>
                            <w:ind w:left="-137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**Uncontrolled when printed**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br/>
                            <w:t xml:space="preserve">Date Printed: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TIME \@ "d MMMM yyyy"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E239B">
                            <w:rPr>
                              <w:noProof/>
                              <w:color w:val="808080" w:themeColor="background1" w:themeShade="80"/>
                            </w:rPr>
                            <w:t>26 February 2026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c>
                    </w:tr>
                    <w:tr w:rsidR="00E22D8B" w14:paraId="37B322A4" w14:textId="77777777">
                      <w:tc>
                        <w:tcPr>
                          <w:tcW w:w="2127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18FB6E3E" w14:textId="77777777" w:rsidR="00E22D8B" w:rsidRPr="002D5EB4" w:rsidRDefault="00E22D8B" w:rsidP="00E22D8B">
                          <w:pPr>
                            <w:pStyle w:val="NWMPHNFootertext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FILENAME   \* MERGEFORMAT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 w:themeColor="background1" w:themeShade="80"/>
                            </w:rPr>
                            <w:t>NWMPHN Corporate InfoSheet Portrait Template (2)</w:t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fldChar w:fldCharType="end"/>
                          </w:r>
                          <w:r w:rsidRPr="002D5EB4">
                            <w:rPr>
                              <w:noProof/>
                              <w:color w:val="808080" w:themeColor="background1" w:themeShade="80"/>
                            </w:rPr>
                            <w:t xml:space="preserve"> 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t>Version: 2.1</w:t>
                          </w:r>
                        </w:p>
                      </w:tc>
                      <w:tc>
                        <w:tcPr>
                          <w:tcW w:w="2693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00C1029D" w14:textId="77777777" w:rsidR="00E22D8B" w:rsidRPr="002D5EB4" w:rsidRDefault="00E22D8B" w:rsidP="00E22D8B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Date Approved: 21/02/2023</w:t>
                          </w:r>
                        </w:p>
                        <w:p w14:paraId="078DFC75" w14:textId="77777777" w:rsidR="00E22D8B" w:rsidRPr="002D5EB4" w:rsidRDefault="00E22D8B" w:rsidP="00E22D8B">
                          <w:pPr>
                            <w:pStyle w:val="NWMPHNFootertext"/>
                            <w:spacing w:after="0"/>
                            <w:ind w:left="-146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Next Review Date: 10/02/2026</w:t>
                          </w:r>
                        </w:p>
                      </w:tc>
                      <w:tc>
                        <w:tcPr>
                          <w:tcW w:w="2234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6D1AC98D" w14:textId="21BD5EF4" w:rsidR="00E22D8B" w:rsidRPr="002D5EB4" w:rsidRDefault="00E22D8B" w:rsidP="00E22D8B">
                          <w:pPr>
                            <w:pStyle w:val="NWMPHNFootertext"/>
                            <w:ind w:left="-137"/>
                            <w:rPr>
                              <w:color w:val="808080" w:themeColor="background1" w:themeShade="80"/>
                            </w:rPr>
                          </w:pPr>
                          <w:r w:rsidRPr="002D5EB4">
                            <w:rPr>
                              <w:color w:val="808080" w:themeColor="background1" w:themeShade="80"/>
                            </w:rPr>
                            <w:t>**Uncontrolled when printed**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br/>
                            <w:t xml:space="preserve">Date Printed: 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instrText xml:space="preserve"> TIME \@ "d MMMM yyyy" </w:instrTex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E239B">
                            <w:rPr>
                              <w:noProof/>
                              <w:color w:val="808080" w:themeColor="background1" w:themeShade="80"/>
                            </w:rPr>
                            <w:t>26 February 2026</w:t>
                          </w:r>
                          <w:r w:rsidRPr="002D5EB4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E44CBE9" w14:textId="77777777" w:rsidR="00E22D8B" w:rsidRPr="00F51657" w:rsidRDefault="00E22D8B" w:rsidP="00E22D8B">
                    <w:pPr>
                      <w:spacing w:after="0" w:line="240" w:lineRule="auto"/>
                      <w:rPr>
                        <w:color w:val="50505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DA6FA6" w:rsidRPr="00FF37C2">
      <w:rPr>
        <w:noProof/>
        <w:lang w:val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5EE72F1" wp14:editId="1F240811">
              <wp:simplePos x="0" y="0"/>
              <wp:positionH relativeFrom="column">
                <wp:posOffset>5879194</wp:posOffset>
              </wp:positionH>
              <wp:positionV relativeFrom="paragraph">
                <wp:posOffset>274541</wp:posOffset>
              </wp:positionV>
              <wp:extent cx="513080" cy="176530"/>
              <wp:effectExtent l="0" t="0" r="20320" b="127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885E2" w14:textId="32535739" w:rsidR="00DA6FA6" w:rsidRPr="00E14FC8" w:rsidRDefault="00DA6FA6" w:rsidP="00DA6FA6">
                          <w:pPr>
                            <w:jc w:val="right"/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</w:pP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24A2" w:rsidRPr="00FF37C2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>1</w:t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24A2" w:rsidRPr="00FF37C2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>4</w:t>
                          </w:r>
                          <w:r w:rsidRPr="00E14FC8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72F1" id="Text Box 28" o:spid="_x0000_s1030" type="#_x0000_t202" style="position:absolute;left:0;text-align:left;margin-left:462.95pt;margin-top:21.6pt;width:40.4pt;height:13.9pt;z-index:25165824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" filled="f" stroked="f">
              <v:textbox inset="0,0,0,0">
                <w:txbxContent>
                  <w:p w14:paraId="7C6885E2" w14:textId="32535739" w:rsidR="00DA6FA6" w:rsidRPr="00E14FC8" w:rsidRDefault="00DA6FA6" w:rsidP="00DA6FA6">
                    <w:pPr>
                      <w:jc w:val="right"/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</w:pP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Page </w:t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824A2" w:rsidRPr="00FF37C2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>1</w:t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 of </w:t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NUMPAGES  \* MERGEFORMAT </w:instrText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824A2" w:rsidRPr="00FF37C2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>4</w:t>
                    </w:r>
                    <w:r w:rsidRPr="00E14FC8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D575" w14:textId="77777777" w:rsidR="006B539E" w:rsidRPr="00E14FC8" w:rsidRDefault="006B539E" w:rsidP="00982F40">
      <w:pPr>
        <w:spacing w:after="0" w:line="240" w:lineRule="auto"/>
      </w:pPr>
      <w:r w:rsidRPr="00E14FC8">
        <w:separator/>
      </w:r>
    </w:p>
  </w:footnote>
  <w:footnote w:type="continuationSeparator" w:id="0">
    <w:p w14:paraId="73A2285C" w14:textId="77777777" w:rsidR="006B539E" w:rsidRPr="00E14FC8" w:rsidRDefault="006B539E" w:rsidP="00982F40">
      <w:pPr>
        <w:spacing w:after="0" w:line="240" w:lineRule="auto"/>
      </w:pPr>
      <w:r w:rsidRPr="00E14FC8">
        <w:continuationSeparator/>
      </w:r>
    </w:p>
  </w:footnote>
  <w:footnote w:type="continuationNotice" w:id="1">
    <w:p w14:paraId="456A3180" w14:textId="77777777" w:rsidR="006B539E" w:rsidRPr="00E14FC8" w:rsidRDefault="006B53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A188" w14:textId="32B9D9C8" w:rsidR="00FD0BE6" w:rsidRPr="00E14FC8" w:rsidRDefault="00FD0BE6" w:rsidP="00E618C3">
    <w:pPr>
      <w:pStyle w:val="Header"/>
      <w:tabs>
        <w:tab w:val="clear" w:pos="4513"/>
        <w:tab w:val="clear" w:pos="9026"/>
        <w:tab w:val="left" w:pos="2835"/>
        <w:tab w:val="left" w:pos="7541"/>
      </w:tabs>
    </w:pPr>
    <w:r w:rsidRPr="00FF37C2">
      <w:rPr>
        <w:noProof/>
      </w:rPr>
      <w:drawing>
        <wp:anchor distT="0" distB="0" distL="114300" distR="114300" simplePos="0" relativeHeight="251658240" behindDoc="1" locked="0" layoutInCell="1" allowOverlap="1" wp14:anchorId="3BCBB60B" wp14:editId="750ED95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60400" cy="10310400"/>
          <wp:effectExtent l="0" t="0" r="2540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400" cy="103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4FC8">
      <w:tab/>
    </w:r>
    <w:r w:rsidRPr="00E14FC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3161" w14:textId="5F22454B" w:rsidR="00FD0BE6" w:rsidRPr="00E14FC8" w:rsidRDefault="009D109E">
    <w:pPr>
      <w:pStyle w:val="Header"/>
    </w:pPr>
    <w:r w:rsidRPr="0044491D">
      <w:rPr>
        <w:b/>
        <w:i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40C93C77" wp14:editId="4FB29992">
              <wp:simplePos x="0" y="0"/>
              <wp:positionH relativeFrom="column">
                <wp:posOffset>-419100</wp:posOffset>
              </wp:positionH>
              <wp:positionV relativeFrom="paragraph">
                <wp:posOffset>-173990</wp:posOffset>
              </wp:positionV>
              <wp:extent cx="2915285" cy="752475"/>
              <wp:effectExtent l="0" t="0" r="0" b="0"/>
              <wp:wrapSquare wrapText="bothSides"/>
              <wp:docPr id="4644817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285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A9C2CA" w14:textId="77777777" w:rsidR="009D109E" w:rsidRDefault="009D109E" w:rsidP="009D109E">
                          <w:r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36"/>
                              <w:szCs w:val="36"/>
                            </w:rPr>
                            <w:t>Expression of interest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C93C7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33pt;margin-top:-13.7pt;width:229.55pt;height:59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" filled="f" stroked="f">
              <v:textbox>
                <w:txbxContent>
                  <w:p w14:paraId="21A9C2CA" w14:textId="77777777" w:rsidR="009D109E" w:rsidRDefault="009D109E" w:rsidP="009D109E">
                    <w:r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36"/>
                        <w:szCs w:val="36"/>
                      </w:rPr>
                      <w:t>Expression of interest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D0BE6" w:rsidRPr="00FF37C2">
      <w:rPr>
        <w:noProof/>
      </w:rPr>
      <w:drawing>
        <wp:anchor distT="0" distB="0" distL="114300" distR="114300" simplePos="0" relativeHeight="251658246" behindDoc="1" locked="0" layoutInCell="1" allowOverlap="1" wp14:anchorId="32AA99E8" wp14:editId="5F44592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39057" cy="10342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9057" cy="10342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BE6" w:rsidRPr="00FF37C2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91C4698" wp14:editId="53A52930">
              <wp:simplePos x="0" y="0"/>
              <wp:positionH relativeFrom="page">
                <wp:posOffset>451192</wp:posOffset>
              </wp:positionH>
              <wp:positionV relativeFrom="paragraph">
                <wp:posOffset>71755</wp:posOffset>
              </wp:positionV>
              <wp:extent cx="3096000" cy="684000"/>
              <wp:effectExtent l="0" t="0" r="3175" b="190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6000" cy="68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AD906" w14:textId="5345CD87" w:rsidR="00FD0BE6" w:rsidRPr="00FF37C2" w:rsidRDefault="00FD0BE6" w:rsidP="00A2387B">
                          <w:pPr>
                            <w:spacing w:line="420" w:lineRule="exact"/>
                            <w:rPr>
                              <w:rFonts w:ascii="Calibri" w:hAnsi="Calibr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C4698" id="Text Box 9" o:spid="_x0000_s1028" type="#_x0000_t202" style="position:absolute;margin-left:35.55pt;margin-top:5.65pt;width:243.8pt;height:53.8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" filled="f" stroked="f">
              <v:textbox inset="0,0,0,0">
                <w:txbxContent>
                  <w:p w14:paraId="5ADAD906" w14:textId="5345CD87" w:rsidR="00FD0BE6" w:rsidRPr="00FF37C2" w:rsidRDefault="00FD0BE6" w:rsidP="00A2387B">
                    <w:pPr>
                      <w:spacing w:line="420" w:lineRule="exact"/>
                      <w:rPr>
                        <w:rFonts w:ascii="Calibri" w:hAnsi="Calibr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6CBF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D0558"/>
    <w:multiLevelType w:val="hybridMultilevel"/>
    <w:tmpl w:val="5D3413CA"/>
    <w:lvl w:ilvl="0" w:tplc="78863856">
      <w:start w:val="1"/>
      <w:numFmt w:val="bullet"/>
      <w:pStyle w:val="NWMPHNBody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E57BB"/>
    <w:multiLevelType w:val="multilevel"/>
    <w:tmpl w:val="E5F81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E06C2"/>
    <w:multiLevelType w:val="hybridMultilevel"/>
    <w:tmpl w:val="FE828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B333E"/>
    <w:multiLevelType w:val="multilevel"/>
    <w:tmpl w:val="306AD6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5A55F1"/>
    <w:multiLevelType w:val="hybridMultilevel"/>
    <w:tmpl w:val="A380F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823DE"/>
    <w:multiLevelType w:val="hybridMultilevel"/>
    <w:tmpl w:val="19C04B9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7A6253"/>
    <w:multiLevelType w:val="hybridMultilevel"/>
    <w:tmpl w:val="AFBA1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47AF7"/>
    <w:multiLevelType w:val="hybridMultilevel"/>
    <w:tmpl w:val="0A3E51B2"/>
    <w:lvl w:ilvl="0" w:tplc="8B828A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36BB4"/>
    <w:multiLevelType w:val="hybridMultilevel"/>
    <w:tmpl w:val="6C52F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778D8"/>
    <w:multiLevelType w:val="hybridMultilevel"/>
    <w:tmpl w:val="AF5606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14AF7"/>
    <w:multiLevelType w:val="hybridMultilevel"/>
    <w:tmpl w:val="4162D65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293222"/>
    <w:multiLevelType w:val="hybridMultilevel"/>
    <w:tmpl w:val="08809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F06A2"/>
    <w:multiLevelType w:val="hybridMultilevel"/>
    <w:tmpl w:val="AD9009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C0C89"/>
    <w:multiLevelType w:val="hybridMultilevel"/>
    <w:tmpl w:val="49083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C2ECC"/>
    <w:multiLevelType w:val="hybridMultilevel"/>
    <w:tmpl w:val="22DCD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75923"/>
    <w:multiLevelType w:val="hybridMultilevel"/>
    <w:tmpl w:val="C6D2FC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8A3865"/>
    <w:multiLevelType w:val="multilevel"/>
    <w:tmpl w:val="8B22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1A731A"/>
    <w:multiLevelType w:val="hybridMultilevel"/>
    <w:tmpl w:val="10BA2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849034">
    <w:abstractNumId w:val="1"/>
  </w:num>
  <w:num w:numId="2" w16cid:durableId="1164011472">
    <w:abstractNumId w:val="0"/>
  </w:num>
  <w:num w:numId="3" w16cid:durableId="1059522865">
    <w:abstractNumId w:val="6"/>
  </w:num>
  <w:num w:numId="4" w16cid:durableId="852063338">
    <w:abstractNumId w:val="15"/>
  </w:num>
  <w:num w:numId="5" w16cid:durableId="2003660372">
    <w:abstractNumId w:val="2"/>
  </w:num>
  <w:num w:numId="6" w16cid:durableId="1126846954">
    <w:abstractNumId w:val="4"/>
  </w:num>
  <w:num w:numId="7" w16cid:durableId="894198118">
    <w:abstractNumId w:val="11"/>
  </w:num>
  <w:num w:numId="8" w16cid:durableId="2125541128">
    <w:abstractNumId w:val="17"/>
  </w:num>
  <w:num w:numId="9" w16cid:durableId="1709144410">
    <w:abstractNumId w:val="9"/>
  </w:num>
  <w:num w:numId="10" w16cid:durableId="636230482">
    <w:abstractNumId w:val="10"/>
  </w:num>
  <w:num w:numId="11" w16cid:durableId="1233202216">
    <w:abstractNumId w:val="8"/>
  </w:num>
  <w:num w:numId="12" w16cid:durableId="1992130550">
    <w:abstractNumId w:val="13"/>
  </w:num>
  <w:num w:numId="13" w16cid:durableId="1287200423">
    <w:abstractNumId w:val="7"/>
  </w:num>
  <w:num w:numId="14" w16cid:durableId="1345866065">
    <w:abstractNumId w:val="14"/>
  </w:num>
  <w:num w:numId="15" w16cid:durableId="1088844956">
    <w:abstractNumId w:val="12"/>
  </w:num>
  <w:num w:numId="16" w16cid:durableId="507914933">
    <w:abstractNumId w:val="3"/>
  </w:num>
  <w:num w:numId="17" w16cid:durableId="1687712854">
    <w:abstractNumId w:val="16"/>
  </w:num>
  <w:num w:numId="18" w16cid:durableId="2065055241">
    <w:abstractNumId w:val="5"/>
  </w:num>
  <w:num w:numId="19" w16cid:durableId="123555089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A3"/>
    <w:rsid w:val="000002F7"/>
    <w:rsid w:val="00002E7A"/>
    <w:rsid w:val="0001268B"/>
    <w:rsid w:val="0001503A"/>
    <w:rsid w:val="00015FBC"/>
    <w:rsid w:val="000206D9"/>
    <w:rsid w:val="00021037"/>
    <w:rsid w:val="00021523"/>
    <w:rsid w:val="00024DF9"/>
    <w:rsid w:val="0002566D"/>
    <w:rsid w:val="000267CE"/>
    <w:rsid w:val="00027176"/>
    <w:rsid w:val="00030063"/>
    <w:rsid w:val="0004182C"/>
    <w:rsid w:val="00041E45"/>
    <w:rsid w:val="000465B1"/>
    <w:rsid w:val="00053C77"/>
    <w:rsid w:val="00054167"/>
    <w:rsid w:val="00055023"/>
    <w:rsid w:val="00061775"/>
    <w:rsid w:val="00065AE7"/>
    <w:rsid w:val="00065EF3"/>
    <w:rsid w:val="00066145"/>
    <w:rsid w:val="000678C2"/>
    <w:rsid w:val="00071472"/>
    <w:rsid w:val="00074F7C"/>
    <w:rsid w:val="000767E7"/>
    <w:rsid w:val="00076E70"/>
    <w:rsid w:val="000803D0"/>
    <w:rsid w:val="00081FDF"/>
    <w:rsid w:val="00082FA4"/>
    <w:rsid w:val="000863FE"/>
    <w:rsid w:val="00086DF1"/>
    <w:rsid w:val="00087259"/>
    <w:rsid w:val="00094619"/>
    <w:rsid w:val="000969F4"/>
    <w:rsid w:val="000A6389"/>
    <w:rsid w:val="000B1B04"/>
    <w:rsid w:val="000B1DF8"/>
    <w:rsid w:val="000B312F"/>
    <w:rsid w:val="000B7E9D"/>
    <w:rsid w:val="000C2C0F"/>
    <w:rsid w:val="000C2D72"/>
    <w:rsid w:val="000C4CBD"/>
    <w:rsid w:val="000C4F73"/>
    <w:rsid w:val="000C4FBC"/>
    <w:rsid w:val="000C64B8"/>
    <w:rsid w:val="000C6C88"/>
    <w:rsid w:val="000C77BC"/>
    <w:rsid w:val="000C7A83"/>
    <w:rsid w:val="000D0290"/>
    <w:rsid w:val="000D5E41"/>
    <w:rsid w:val="000D6C31"/>
    <w:rsid w:val="000E1D79"/>
    <w:rsid w:val="000E406E"/>
    <w:rsid w:val="000E639E"/>
    <w:rsid w:val="000E65A9"/>
    <w:rsid w:val="000E7960"/>
    <w:rsid w:val="000F2214"/>
    <w:rsid w:val="000F2DA9"/>
    <w:rsid w:val="000F41BE"/>
    <w:rsid w:val="00101110"/>
    <w:rsid w:val="001032E8"/>
    <w:rsid w:val="001138B6"/>
    <w:rsid w:val="00113E6F"/>
    <w:rsid w:val="00116D21"/>
    <w:rsid w:val="001174A5"/>
    <w:rsid w:val="00117FFE"/>
    <w:rsid w:val="00121EC2"/>
    <w:rsid w:val="00123A86"/>
    <w:rsid w:val="0012425D"/>
    <w:rsid w:val="00124CBE"/>
    <w:rsid w:val="001331CA"/>
    <w:rsid w:val="001347AD"/>
    <w:rsid w:val="001355AA"/>
    <w:rsid w:val="00135C75"/>
    <w:rsid w:val="00135FDD"/>
    <w:rsid w:val="00137084"/>
    <w:rsid w:val="00145C1D"/>
    <w:rsid w:val="0014676A"/>
    <w:rsid w:val="00147F82"/>
    <w:rsid w:val="001503B5"/>
    <w:rsid w:val="00150B76"/>
    <w:rsid w:val="00151901"/>
    <w:rsid w:val="00154EE3"/>
    <w:rsid w:val="001556FF"/>
    <w:rsid w:val="00155A28"/>
    <w:rsid w:val="00156552"/>
    <w:rsid w:val="0016280F"/>
    <w:rsid w:val="00164C5C"/>
    <w:rsid w:val="00165FF3"/>
    <w:rsid w:val="0017025D"/>
    <w:rsid w:val="00173143"/>
    <w:rsid w:val="001752EE"/>
    <w:rsid w:val="0018069E"/>
    <w:rsid w:val="00182180"/>
    <w:rsid w:val="00191053"/>
    <w:rsid w:val="00191E30"/>
    <w:rsid w:val="001954CC"/>
    <w:rsid w:val="0019568E"/>
    <w:rsid w:val="001964F7"/>
    <w:rsid w:val="00197DD0"/>
    <w:rsid w:val="001A0E01"/>
    <w:rsid w:val="001A1AB2"/>
    <w:rsid w:val="001A1AE7"/>
    <w:rsid w:val="001A1B04"/>
    <w:rsid w:val="001A46EF"/>
    <w:rsid w:val="001A57B6"/>
    <w:rsid w:val="001A5BF0"/>
    <w:rsid w:val="001B3374"/>
    <w:rsid w:val="001B65A9"/>
    <w:rsid w:val="001B7442"/>
    <w:rsid w:val="001B7FA2"/>
    <w:rsid w:val="001C06F6"/>
    <w:rsid w:val="001C1ABC"/>
    <w:rsid w:val="001C1B2F"/>
    <w:rsid w:val="001C4D07"/>
    <w:rsid w:val="001C5D68"/>
    <w:rsid w:val="001C7074"/>
    <w:rsid w:val="001C7511"/>
    <w:rsid w:val="001D3049"/>
    <w:rsid w:val="001D3621"/>
    <w:rsid w:val="001D3F3E"/>
    <w:rsid w:val="001D6AC5"/>
    <w:rsid w:val="001E0918"/>
    <w:rsid w:val="001E6D96"/>
    <w:rsid w:val="001F3279"/>
    <w:rsid w:val="001F32C6"/>
    <w:rsid w:val="001F355B"/>
    <w:rsid w:val="001F5BB5"/>
    <w:rsid w:val="001F6227"/>
    <w:rsid w:val="001F64AE"/>
    <w:rsid w:val="001F7CB7"/>
    <w:rsid w:val="0020624F"/>
    <w:rsid w:val="00207038"/>
    <w:rsid w:val="00217206"/>
    <w:rsid w:val="00217E53"/>
    <w:rsid w:val="00222AD1"/>
    <w:rsid w:val="002249E3"/>
    <w:rsid w:val="002254F0"/>
    <w:rsid w:val="00225770"/>
    <w:rsid w:val="002341B5"/>
    <w:rsid w:val="00241BF2"/>
    <w:rsid w:val="0024423B"/>
    <w:rsid w:val="002444AB"/>
    <w:rsid w:val="0024553D"/>
    <w:rsid w:val="00246C01"/>
    <w:rsid w:val="00247B14"/>
    <w:rsid w:val="002505CB"/>
    <w:rsid w:val="002519E6"/>
    <w:rsid w:val="00254A05"/>
    <w:rsid w:val="002550B0"/>
    <w:rsid w:val="00256338"/>
    <w:rsid w:val="00257C05"/>
    <w:rsid w:val="00257EE7"/>
    <w:rsid w:val="0026106C"/>
    <w:rsid w:val="00261690"/>
    <w:rsid w:val="0026262F"/>
    <w:rsid w:val="002627B6"/>
    <w:rsid w:val="00262A03"/>
    <w:rsid w:val="00263D4E"/>
    <w:rsid w:val="00263EB7"/>
    <w:rsid w:val="00265256"/>
    <w:rsid w:val="00270281"/>
    <w:rsid w:val="0027167E"/>
    <w:rsid w:val="0027249C"/>
    <w:rsid w:val="0027519C"/>
    <w:rsid w:val="002761DB"/>
    <w:rsid w:val="00276387"/>
    <w:rsid w:val="00282286"/>
    <w:rsid w:val="002824A2"/>
    <w:rsid w:val="00284AAB"/>
    <w:rsid w:val="00286C3A"/>
    <w:rsid w:val="0029214A"/>
    <w:rsid w:val="00292C51"/>
    <w:rsid w:val="002A0643"/>
    <w:rsid w:val="002B354D"/>
    <w:rsid w:val="002C244B"/>
    <w:rsid w:val="002C326B"/>
    <w:rsid w:val="002C32CC"/>
    <w:rsid w:val="002C6117"/>
    <w:rsid w:val="002C6F4C"/>
    <w:rsid w:val="002D047B"/>
    <w:rsid w:val="002D16BD"/>
    <w:rsid w:val="002D2645"/>
    <w:rsid w:val="002D2DD2"/>
    <w:rsid w:val="002D4AF3"/>
    <w:rsid w:val="002D64C8"/>
    <w:rsid w:val="002D666C"/>
    <w:rsid w:val="002D7A1C"/>
    <w:rsid w:val="002D7F77"/>
    <w:rsid w:val="002E26EF"/>
    <w:rsid w:val="002E3E01"/>
    <w:rsid w:val="002E5708"/>
    <w:rsid w:val="002F2FF4"/>
    <w:rsid w:val="002F40CE"/>
    <w:rsid w:val="002F478A"/>
    <w:rsid w:val="002F661E"/>
    <w:rsid w:val="002F7D0B"/>
    <w:rsid w:val="003011A8"/>
    <w:rsid w:val="00305A13"/>
    <w:rsid w:val="00306598"/>
    <w:rsid w:val="00311FCB"/>
    <w:rsid w:val="0031574F"/>
    <w:rsid w:val="00317E64"/>
    <w:rsid w:val="003206C8"/>
    <w:rsid w:val="003226C4"/>
    <w:rsid w:val="00324122"/>
    <w:rsid w:val="00325723"/>
    <w:rsid w:val="00326745"/>
    <w:rsid w:val="00330962"/>
    <w:rsid w:val="0033280B"/>
    <w:rsid w:val="00332BA5"/>
    <w:rsid w:val="00332E8E"/>
    <w:rsid w:val="003409A3"/>
    <w:rsid w:val="00340FB9"/>
    <w:rsid w:val="00341FAB"/>
    <w:rsid w:val="00342F48"/>
    <w:rsid w:val="003449DF"/>
    <w:rsid w:val="0035065F"/>
    <w:rsid w:val="00350D34"/>
    <w:rsid w:val="00357634"/>
    <w:rsid w:val="00373C3D"/>
    <w:rsid w:val="00377CC9"/>
    <w:rsid w:val="003800FA"/>
    <w:rsid w:val="003808DB"/>
    <w:rsid w:val="003863F8"/>
    <w:rsid w:val="00387E8B"/>
    <w:rsid w:val="003A1DDC"/>
    <w:rsid w:val="003A1F27"/>
    <w:rsid w:val="003A270A"/>
    <w:rsid w:val="003A3560"/>
    <w:rsid w:val="003A4F9A"/>
    <w:rsid w:val="003B2051"/>
    <w:rsid w:val="003B3828"/>
    <w:rsid w:val="003B52D3"/>
    <w:rsid w:val="003B55E4"/>
    <w:rsid w:val="003C16D6"/>
    <w:rsid w:val="003C30D9"/>
    <w:rsid w:val="003C448E"/>
    <w:rsid w:val="003C5FB2"/>
    <w:rsid w:val="003C6008"/>
    <w:rsid w:val="003C735A"/>
    <w:rsid w:val="003D2233"/>
    <w:rsid w:val="003D3171"/>
    <w:rsid w:val="003E1AB5"/>
    <w:rsid w:val="003E46B2"/>
    <w:rsid w:val="003E5D57"/>
    <w:rsid w:val="003E69E8"/>
    <w:rsid w:val="003E787F"/>
    <w:rsid w:val="003F0070"/>
    <w:rsid w:val="003F1340"/>
    <w:rsid w:val="003F1D54"/>
    <w:rsid w:val="003F3BCF"/>
    <w:rsid w:val="003F78A9"/>
    <w:rsid w:val="004030B8"/>
    <w:rsid w:val="0040516A"/>
    <w:rsid w:val="004055D6"/>
    <w:rsid w:val="0041039E"/>
    <w:rsid w:val="00415CC2"/>
    <w:rsid w:val="00417BFC"/>
    <w:rsid w:val="00420121"/>
    <w:rsid w:val="00422E7F"/>
    <w:rsid w:val="004349E2"/>
    <w:rsid w:val="004350FA"/>
    <w:rsid w:val="00440485"/>
    <w:rsid w:val="00444835"/>
    <w:rsid w:val="0044677A"/>
    <w:rsid w:val="00451A14"/>
    <w:rsid w:val="00451F65"/>
    <w:rsid w:val="00452F0A"/>
    <w:rsid w:val="00455A8C"/>
    <w:rsid w:val="00456054"/>
    <w:rsid w:val="004573CC"/>
    <w:rsid w:val="004578C8"/>
    <w:rsid w:val="00460BAB"/>
    <w:rsid w:val="004622D4"/>
    <w:rsid w:val="004643B4"/>
    <w:rsid w:val="004662CF"/>
    <w:rsid w:val="004720C0"/>
    <w:rsid w:val="00474F6F"/>
    <w:rsid w:val="00482333"/>
    <w:rsid w:val="00485E71"/>
    <w:rsid w:val="00486223"/>
    <w:rsid w:val="00490E7D"/>
    <w:rsid w:val="004916B3"/>
    <w:rsid w:val="00495CC3"/>
    <w:rsid w:val="0049691A"/>
    <w:rsid w:val="004A602F"/>
    <w:rsid w:val="004A61F4"/>
    <w:rsid w:val="004B004E"/>
    <w:rsid w:val="004B37C1"/>
    <w:rsid w:val="004C55D8"/>
    <w:rsid w:val="004E239B"/>
    <w:rsid w:val="004F0DA9"/>
    <w:rsid w:val="004F2DAC"/>
    <w:rsid w:val="004F571F"/>
    <w:rsid w:val="0050203A"/>
    <w:rsid w:val="00515247"/>
    <w:rsid w:val="00515E38"/>
    <w:rsid w:val="0052056C"/>
    <w:rsid w:val="005277A1"/>
    <w:rsid w:val="00532118"/>
    <w:rsid w:val="00536661"/>
    <w:rsid w:val="00536DE8"/>
    <w:rsid w:val="005401B3"/>
    <w:rsid w:val="00542431"/>
    <w:rsid w:val="00545621"/>
    <w:rsid w:val="00552DAD"/>
    <w:rsid w:val="005540BF"/>
    <w:rsid w:val="00555D47"/>
    <w:rsid w:val="0055649E"/>
    <w:rsid w:val="00562AC5"/>
    <w:rsid w:val="00565535"/>
    <w:rsid w:val="0057178B"/>
    <w:rsid w:val="00576B27"/>
    <w:rsid w:val="00580779"/>
    <w:rsid w:val="00580C56"/>
    <w:rsid w:val="00582534"/>
    <w:rsid w:val="00583438"/>
    <w:rsid w:val="0058414A"/>
    <w:rsid w:val="00586C1C"/>
    <w:rsid w:val="00592D7F"/>
    <w:rsid w:val="0059644F"/>
    <w:rsid w:val="005A4337"/>
    <w:rsid w:val="005A65D1"/>
    <w:rsid w:val="005A7441"/>
    <w:rsid w:val="005B26C3"/>
    <w:rsid w:val="005B33A8"/>
    <w:rsid w:val="005B44C8"/>
    <w:rsid w:val="005B4D85"/>
    <w:rsid w:val="005B7972"/>
    <w:rsid w:val="005C3ADE"/>
    <w:rsid w:val="005E0EC9"/>
    <w:rsid w:val="005E22DA"/>
    <w:rsid w:val="005E2E5A"/>
    <w:rsid w:val="005F22DB"/>
    <w:rsid w:val="005F46B9"/>
    <w:rsid w:val="005F48A2"/>
    <w:rsid w:val="005F7F1C"/>
    <w:rsid w:val="006113E4"/>
    <w:rsid w:val="00611479"/>
    <w:rsid w:val="00626189"/>
    <w:rsid w:val="00626CAF"/>
    <w:rsid w:val="006278A0"/>
    <w:rsid w:val="0063019E"/>
    <w:rsid w:val="00630971"/>
    <w:rsid w:val="00633033"/>
    <w:rsid w:val="00636E5B"/>
    <w:rsid w:val="00640C85"/>
    <w:rsid w:val="00651BC9"/>
    <w:rsid w:val="0065323D"/>
    <w:rsid w:val="00653522"/>
    <w:rsid w:val="00653BAE"/>
    <w:rsid w:val="006553E0"/>
    <w:rsid w:val="00655D7E"/>
    <w:rsid w:val="00657C97"/>
    <w:rsid w:val="00657DD4"/>
    <w:rsid w:val="00664834"/>
    <w:rsid w:val="00674345"/>
    <w:rsid w:val="006768C4"/>
    <w:rsid w:val="00677226"/>
    <w:rsid w:val="006779F1"/>
    <w:rsid w:val="00690971"/>
    <w:rsid w:val="00690ED0"/>
    <w:rsid w:val="00692C68"/>
    <w:rsid w:val="0069333F"/>
    <w:rsid w:val="006953D9"/>
    <w:rsid w:val="00695F54"/>
    <w:rsid w:val="00697EE1"/>
    <w:rsid w:val="006A08DB"/>
    <w:rsid w:val="006A4883"/>
    <w:rsid w:val="006A5553"/>
    <w:rsid w:val="006B071F"/>
    <w:rsid w:val="006B196D"/>
    <w:rsid w:val="006B24B6"/>
    <w:rsid w:val="006B2EFE"/>
    <w:rsid w:val="006B33F8"/>
    <w:rsid w:val="006B539E"/>
    <w:rsid w:val="006C0536"/>
    <w:rsid w:val="006C1420"/>
    <w:rsid w:val="006C1B3A"/>
    <w:rsid w:val="006C1FCE"/>
    <w:rsid w:val="006C2CD5"/>
    <w:rsid w:val="006C36BF"/>
    <w:rsid w:val="006C4DF4"/>
    <w:rsid w:val="006C7E24"/>
    <w:rsid w:val="006D2C41"/>
    <w:rsid w:val="006D45E0"/>
    <w:rsid w:val="006D7993"/>
    <w:rsid w:val="006E1265"/>
    <w:rsid w:val="006E6CFA"/>
    <w:rsid w:val="006F3152"/>
    <w:rsid w:val="006F3ADD"/>
    <w:rsid w:val="006F5D62"/>
    <w:rsid w:val="006F7EAE"/>
    <w:rsid w:val="007021A3"/>
    <w:rsid w:val="00705D6C"/>
    <w:rsid w:val="00707D58"/>
    <w:rsid w:val="00713FBE"/>
    <w:rsid w:val="00715189"/>
    <w:rsid w:val="00715D65"/>
    <w:rsid w:val="0071684D"/>
    <w:rsid w:val="00717F5A"/>
    <w:rsid w:val="0072085D"/>
    <w:rsid w:val="00721735"/>
    <w:rsid w:val="007218C8"/>
    <w:rsid w:val="00722494"/>
    <w:rsid w:val="00730066"/>
    <w:rsid w:val="007314AD"/>
    <w:rsid w:val="00734FA3"/>
    <w:rsid w:val="00735B6A"/>
    <w:rsid w:val="00750737"/>
    <w:rsid w:val="00750C92"/>
    <w:rsid w:val="00753B07"/>
    <w:rsid w:val="00754619"/>
    <w:rsid w:val="00755484"/>
    <w:rsid w:val="007562D3"/>
    <w:rsid w:val="007623B8"/>
    <w:rsid w:val="00774E48"/>
    <w:rsid w:val="007750DF"/>
    <w:rsid w:val="00776AD5"/>
    <w:rsid w:val="00781C14"/>
    <w:rsid w:val="00781EFD"/>
    <w:rsid w:val="00783436"/>
    <w:rsid w:val="0078560F"/>
    <w:rsid w:val="0078595B"/>
    <w:rsid w:val="00786C8C"/>
    <w:rsid w:val="00787540"/>
    <w:rsid w:val="007875FC"/>
    <w:rsid w:val="0079287A"/>
    <w:rsid w:val="007944D1"/>
    <w:rsid w:val="0079619E"/>
    <w:rsid w:val="007A34F5"/>
    <w:rsid w:val="007A47B8"/>
    <w:rsid w:val="007A59FD"/>
    <w:rsid w:val="007A7C1D"/>
    <w:rsid w:val="007B033F"/>
    <w:rsid w:val="007B0950"/>
    <w:rsid w:val="007B2140"/>
    <w:rsid w:val="007B3E8A"/>
    <w:rsid w:val="007B64C8"/>
    <w:rsid w:val="007B708C"/>
    <w:rsid w:val="007C04B2"/>
    <w:rsid w:val="007C0905"/>
    <w:rsid w:val="007C10C5"/>
    <w:rsid w:val="007C416D"/>
    <w:rsid w:val="007C4BAC"/>
    <w:rsid w:val="007D0846"/>
    <w:rsid w:val="007D1FC9"/>
    <w:rsid w:val="007E0701"/>
    <w:rsid w:val="007E105B"/>
    <w:rsid w:val="007F304B"/>
    <w:rsid w:val="007F4932"/>
    <w:rsid w:val="0080616B"/>
    <w:rsid w:val="00806B8D"/>
    <w:rsid w:val="008133EC"/>
    <w:rsid w:val="008147FF"/>
    <w:rsid w:val="00835541"/>
    <w:rsid w:val="00837032"/>
    <w:rsid w:val="00840B0C"/>
    <w:rsid w:val="00841324"/>
    <w:rsid w:val="00842CD4"/>
    <w:rsid w:val="008430BC"/>
    <w:rsid w:val="00843373"/>
    <w:rsid w:val="00846927"/>
    <w:rsid w:val="008504DE"/>
    <w:rsid w:val="0085524F"/>
    <w:rsid w:val="00855B82"/>
    <w:rsid w:val="0085781E"/>
    <w:rsid w:val="00857F78"/>
    <w:rsid w:val="008632FD"/>
    <w:rsid w:val="00867A06"/>
    <w:rsid w:val="00873878"/>
    <w:rsid w:val="0087427E"/>
    <w:rsid w:val="00875CBE"/>
    <w:rsid w:val="0087658B"/>
    <w:rsid w:val="00876B9B"/>
    <w:rsid w:val="00877315"/>
    <w:rsid w:val="008820B5"/>
    <w:rsid w:val="00882FFA"/>
    <w:rsid w:val="00883B79"/>
    <w:rsid w:val="0088426C"/>
    <w:rsid w:val="00885193"/>
    <w:rsid w:val="00885E40"/>
    <w:rsid w:val="00887368"/>
    <w:rsid w:val="00890078"/>
    <w:rsid w:val="00895E20"/>
    <w:rsid w:val="008A73DF"/>
    <w:rsid w:val="008B00FF"/>
    <w:rsid w:val="008B0991"/>
    <w:rsid w:val="008B1A6B"/>
    <w:rsid w:val="008B1AAA"/>
    <w:rsid w:val="008B2371"/>
    <w:rsid w:val="008B26D0"/>
    <w:rsid w:val="008B6D05"/>
    <w:rsid w:val="008B7781"/>
    <w:rsid w:val="008C051D"/>
    <w:rsid w:val="008C69B3"/>
    <w:rsid w:val="008C6AED"/>
    <w:rsid w:val="008D7A65"/>
    <w:rsid w:val="008E24E7"/>
    <w:rsid w:val="008F2388"/>
    <w:rsid w:val="008F3069"/>
    <w:rsid w:val="008F3984"/>
    <w:rsid w:val="0090029E"/>
    <w:rsid w:val="0090442F"/>
    <w:rsid w:val="009065B6"/>
    <w:rsid w:val="00906C84"/>
    <w:rsid w:val="00910435"/>
    <w:rsid w:val="00915C81"/>
    <w:rsid w:val="00921EC7"/>
    <w:rsid w:val="009224F3"/>
    <w:rsid w:val="00923275"/>
    <w:rsid w:val="0092756D"/>
    <w:rsid w:val="00931B3F"/>
    <w:rsid w:val="00933E95"/>
    <w:rsid w:val="009370BE"/>
    <w:rsid w:val="00937514"/>
    <w:rsid w:val="00942453"/>
    <w:rsid w:val="00944787"/>
    <w:rsid w:val="00947022"/>
    <w:rsid w:val="00950C2A"/>
    <w:rsid w:val="009510B1"/>
    <w:rsid w:val="00954A57"/>
    <w:rsid w:val="00957CD7"/>
    <w:rsid w:val="0096367F"/>
    <w:rsid w:val="00964FE3"/>
    <w:rsid w:val="00971AA1"/>
    <w:rsid w:val="00975C5A"/>
    <w:rsid w:val="009762E3"/>
    <w:rsid w:val="00980A3A"/>
    <w:rsid w:val="00980C3A"/>
    <w:rsid w:val="00982EF7"/>
    <w:rsid w:val="00982F40"/>
    <w:rsid w:val="009935C8"/>
    <w:rsid w:val="0099377D"/>
    <w:rsid w:val="00994A2A"/>
    <w:rsid w:val="00994B18"/>
    <w:rsid w:val="009A5114"/>
    <w:rsid w:val="009A5390"/>
    <w:rsid w:val="009A6AB1"/>
    <w:rsid w:val="009B44E8"/>
    <w:rsid w:val="009B6577"/>
    <w:rsid w:val="009C1D8D"/>
    <w:rsid w:val="009C460E"/>
    <w:rsid w:val="009C5096"/>
    <w:rsid w:val="009D109E"/>
    <w:rsid w:val="009D163C"/>
    <w:rsid w:val="009D631C"/>
    <w:rsid w:val="009E0190"/>
    <w:rsid w:val="009E0346"/>
    <w:rsid w:val="009E6D46"/>
    <w:rsid w:val="009F1BC8"/>
    <w:rsid w:val="009F52CD"/>
    <w:rsid w:val="00A020ED"/>
    <w:rsid w:val="00A0236A"/>
    <w:rsid w:val="00A02F04"/>
    <w:rsid w:val="00A1145F"/>
    <w:rsid w:val="00A1351F"/>
    <w:rsid w:val="00A151CE"/>
    <w:rsid w:val="00A17D80"/>
    <w:rsid w:val="00A2387B"/>
    <w:rsid w:val="00A26A6F"/>
    <w:rsid w:val="00A30645"/>
    <w:rsid w:val="00A35E81"/>
    <w:rsid w:val="00A36EB8"/>
    <w:rsid w:val="00A405F5"/>
    <w:rsid w:val="00A407D6"/>
    <w:rsid w:val="00A40FD9"/>
    <w:rsid w:val="00A43D99"/>
    <w:rsid w:val="00A4470B"/>
    <w:rsid w:val="00A5067E"/>
    <w:rsid w:val="00A5081F"/>
    <w:rsid w:val="00A545F5"/>
    <w:rsid w:val="00A60E34"/>
    <w:rsid w:val="00A62C6F"/>
    <w:rsid w:val="00A657F6"/>
    <w:rsid w:val="00A67503"/>
    <w:rsid w:val="00A67B18"/>
    <w:rsid w:val="00A701F3"/>
    <w:rsid w:val="00A730A3"/>
    <w:rsid w:val="00A808A8"/>
    <w:rsid w:val="00A834EC"/>
    <w:rsid w:val="00A90CB8"/>
    <w:rsid w:val="00A90DD2"/>
    <w:rsid w:val="00A91039"/>
    <w:rsid w:val="00A91242"/>
    <w:rsid w:val="00A91D86"/>
    <w:rsid w:val="00A92DE9"/>
    <w:rsid w:val="00A938D8"/>
    <w:rsid w:val="00AA17FB"/>
    <w:rsid w:val="00AA352A"/>
    <w:rsid w:val="00AA684E"/>
    <w:rsid w:val="00AA7132"/>
    <w:rsid w:val="00AB6EF2"/>
    <w:rsid w:val="00AB7F6A"/>
    <w:rsid w:val="00AC463D"/>
    <w:rsid w:val="00AC6D35"/>
    <w:rsid w:val="00AD5AF5"/>
    <w:rsid w:val="00AE050E"/>
    <w:rsid w:val="00AE18CE"/>
    <w:rsid w:val="00AE245A"/>
    <w:rsid w:val="00AE59DD"/>
    <w:rsid w:val="00AE7FFA"/>
    <w:rsid w:val="00AF0708"/>
    <w:rsid w:val="00AF18F4"/>
    <w:rsid w:val="00AF1A5E"/>
    <w:rsid w:val="00AF1CE3"/>
    <w:rsid w:val="00AF238A"/>
    <w:rsid w:val="00B0055B"/>
    <w:rsid w:val="00B009C8"/>
    <w:rsid w:val="00B016E6"/>
    <w:rsid w:val="00B112AB"/>
    <w:rsid w:val="00B133E4"/>
    <w:rsid w:val="00B150E0"/>
    <w:rsid w:val="00B17A20"/>
    <w:rsid w:val="00B201E6"/>
    <w:rsid w:val="00B21659"/>
    <w:rsid w:val="00B217CC"/>
    <w:rsid w:val="00B22687"/>
    <w:rsid w:val="00B2309F"/>
    <w:rsid w:val="00B264AF"/>
    <w:rsid w:val="00B31F43"/>
    <w:rsid w:val="00B40E67"/>
    <w:rsid w:val="00B42283"/>
    <w:rsid w:val="00B4357B"/>
    <w:rsid w:val="00B44434"/>
    <w:rsid w:val="00B4623E"/>
    <w:rsid w:val="00B47FB5"/>
    <w:rsid w:val="00B524D6"/>
    <w:rsid w:val="00B54C38"/>
    <w:rsid w:val="00B55F97"/>
    <w:rsid w:val="00B56560"/>
    <w:rsid w:val="00B56BC7"/>
    <w:rsid w:val="00B650DC"/>
    <w:rsid w:val="00B87DE1"/>
    <w:rsid w:val="00B941C3"/>
    <w:rsid w:val="00B9792E"/>
    <w:rsid w:val="00BA039E"/>
    <w:rsid w:val="00BA1F43"/>
    <w:rsid w:val="00BA27C6"/>
    <w:rsid w:val="00BA385F"/>
    <w:rsid w:val="00BA7CD4"/>
    <w:rsid w:val="00BB212F"/>
    <w:rsid w:val="00BB2D6A"/>
    <w:rsid w:val="00BB7832"/>
    <w:rsid w:val="00BC066C"/>
    <w:rsid w:val="00BC6456"/>
    <w:rsid w:val="00BC7927"/>
    <w:rsid w:val="00BC7F17"/>
    <w:rsid w:val="00BD3309"/>
    <w:rsid w:val="00BD63B9"/>
    <w:rsid w:val="00BD711D"/>
    <w:rsid w:val="00BE153D"/>
    <w:rsid w:val="00BE4440"/>
    <w:rsid w:val="00BE588E"/>
    <w:rsid w:val="00BF2155"/>
    <w:rsid w:val="00BF278A"/>
    <w:rsid w:val="00BF298A"/>
    <w:rsid w:val="00BF524B"/>
    <w:rsid w:val="00BF640D"/>
    <w:rsid w:val="00BF7999"/>
    <w:rsid w:val="00C02D10"/>
    <w:rsid w:val="00C05627"/>
    <w:rsid w:val="00C114DC"/>
    <w:rsid w:val="00C1348D"/>
    <w:rsid w:val="00C15BAE"/>
    <w:rsid w:val="00C16472"/>
    <w:rsid w:val="00C165CB"/>
    <w:rsid w:val="00C203EE"/>
    <w:rsid w:val="00C20F61"/>
    <w:rsid w:val="00C322C2"/>
    <w:rsid w:val="00C3349F"/>
    <w:rsid w:val="00C35EAC"/>
    <w:rsid w:val="00C40B80"/>
    <w:rsid w:val="00C42B80"/>
    <w:rsid w:val="00C4577E"/>
    <w:rsid w:val="00C51403"/>
    <w:rsid w:val="00C60397"/>
    <w:rsid w:val="00C613F7"/>
    <w:rsid w:val="00C63B63"/>
    <w:rsid w:val="00C65064"/>
    <w:rsid w:val="00C65E4B"/>
    <w:rsid w:val="00C6666E"/>
    <w:rsid w:val="00C67C52"/>
    <w:rsid w:val="00C71922"/>
    <w:rsid w:val="00C71CB0"/>
    <w:rsid w:val="00C82524"/>
    <w:rsid w:val="00C865C7"/>
    <w:rsid w:val="00C8665E"/>
    <w:rsid w:val="00CA31BA"/>
    <w:rsid w:val="00CA32D8"/>
    <w:rsid w:val="00CA34C1"/>
    <w:rsid w:val="00CA4B18"/>
    <w:rsid w:val="00CA531E"/>
    <w:rsid w:val="00CA5E21"/>
    <w:rsid w:val="00CA5F5E"/>
    <w:rsid w:val="00CA7BA8"/>
    <w:rsid w:val="00CB0889"/>
    <w:rsid w:val="00CB2A19"/>
    <w:rsid w:val="00CB3C51"/>
    <w:rsid w:val="00CB7EB9"/>
    <w:rsid w:val="00CD4743"/>
    <w:rsid w:val="00CD6546"/>
    <w:rsid w:val="00CD790E"/>
    <w:rsid w:val="00CE2941"/>
    <w:rsid w:val="00CE5D6F"/>
    <w:rsid w:val="00CE7CE5"/>
    <w:rsid w:val="00CF09F5"/>
    <w:rsid w:val="00CF0F98"/>
    <w:rsid w:val="00CF5160"/>
    <w:rsid w:val="00CF5D44"/>
    <w:rsid w:val="00D01A12"/>
    <w:rsid w:val="00D03B1D"/>
    <w:rsid w:val="00D12053"/>
    <w:rsid w:val="00D12C44"/>
    <w:rsid w:val="00D13945"/>
    <w:rsid w:val="00D15353"/>
    <w:rsid w:val="00D162CB"/>
    <w:rsid w:val="00D206E6"/>
    <w:rsid w:val="00D216FB"/>
    <w:rsid w:val="00D23311"/>
    <w:rsid w:val="00D251BA"/>
    <w:rsid w:val="00D27DF8"/>
    <w:rsid w:val="00D418F6"/>
    <w:rsid w:val="00D44740"/>
    <w:rsid w:val="00D44963"/>
    <w:rsid w:val="00D460E6"/>
    <w:rsid w:val="00D52AF1"/>
    <w:rsid w:val="00D53B1C"/>
    <w:rsid w:val="00D5425B"/>
    <w:rsid w:val="00D5445F"/>
    <w:rsid w:val="00D661BE"/>
    <w:rsid w:val="00D70ECF"/>
    <w:rsid w:val="00D8084F"/>
    <w:rsid w:val="00D82CEA"/>
    <w:rsid w:val="00D862DC"/>
    <w:rsid w:val="00D87C59"/>
    <w:rsid w:val="00D921FB"/>
    <w:rsid w:val="00D93041"/>
    <w:rsid w:val="00D943B1"/>
    <w:rsid w:val="00D96415"/>
    <w:rsid w:val="00DA68D5"/>
    <w:rsid w:val="00DA6FA6"/>
    <w:rsid w:val="00DB3647"/>
    <w:rsid w:val="00DB5FF1"/>
    <w:rsid w:val="00DC4C37"/>
    <w:rsid w:val="00DC62F2"/>
    <w:rsid w:val="00DD11E9"/>
    <w:rsid w:val="00DE10C2"/>
    <w:rsid w:val="00DE1A2C"/>
    <w:rsid w:val="00DE3626"/>
    <w:rsid w:val="00DE53BC"/>
    <w:rsid w:val="00DE64F9"/>
    <w:rsid w:val="00DF309F"/>
    <w:rsid w:val="00DF39E8"/>
    <w:rsid w:val="00DF4372"/>
    <w:rsid w:val="00E02AE7"/>
    <w:rsid w:val="00E03F44"/>
    <w:rsid w:val="00E07409"/>
    <w:rsid w:val="00E10668"/>
    <w:rsid w:val="00E14FC8"/>
    <w:rsid w:val="00E1769B"/>
    <w:rsid w:val="00E2170B"/>
    <w:rsid w:val="00E22D8B"/>
    <w:rsid w:val="00E322CE"/>
    <w:rsid w:val="00E322F3"/>
    <w:rsid w:val="00E33210"/>
    <w:rsid w:val="00E40295"/>
    <w:rsid w:val="00E43B5D"/>
    <w:rsid w:val="00E4447B"/>
    <w:rsid w:val="00E44FF6"/>
    <w:rsid w:val="00E47329"/>
    <w:rsid w:val="00E540BC"/>
    <w:rsid w:val="00E545E1"/>
    <w:rsid w:val="00E54CA2"/>
    <w:rsid w:val="00E56D1B"/>
    <w:rsid w:val="00E60F60"/>
    <w:rsid w:val="00E6188B"/>
    <w:rsid w:val="00E618C3"/>
    <w:rsid w:val="00E67CF8"/>
    <w:rsid w:val="00E72929"/>
    <w:rsid w:val="00E748A6"/>
    <w:rsid w:val="00E74939"/>
    <w:rsid w:val="00E7593F"/>
    <w:rsid w:val="00E76DA4"/>
    <w:rsid w:val="00E77A63"/>
    <w:rsid w:val="00E814D6"/>
    <w:rsid w:val="00E85C07"/>
    <w:rsid w:val="00E871B1"/>
    <w:rsid w:val="00E876A0"/>
    <w:rsid w:val="00E93A2F"/>
    <w:rsid w:val="00E94426"/>
    <w:rsid w:val="00E9689B"/>
    <w:rsid w:val="00E9722B"/>
    <w:rsid w:val="00EB4952"/>
    <w:rsid w:val="00EB4AB1"/>
    <w:rsid w:val="00EB4B4B"/>
    <w:rsid w:val="00EB66FF"/>
    <w:rsid w:val="00EB69FE"/>
    <w:rsid w:val="00EB7741"/>
    <w:rsid w:val="00EC13DB"/>
    <w:rsid w:val="00EC2493"/>
    <w:rsid w:val="00EC4B4A"/>
    <w:rsid w:val="00EC6601"/>
    <w:rsid w:val="00EC6E7A"/>
    <w:rsid w:val="00ED10E2"/>
    <w:rsid w:val="00ED6ACD"/>
    <w:rsid w:val="00ED6DC8"/>
    <w:rsid w:val="00EE1453"/>
    <w:rsid w:val="00EE3FA7"/>
    <w:rsid w:val="00EF01A1"/>
    <w:rsid w:val="00EF1743"/>
    <w:rsid w:val="00EF3166"/>
    <w:rsid w:val="00EF3527"/>
    <w:rsid w:val="00EF3D8E"/>
    <w:rsid w:val="00EF62CE"/>
    <w:rsid w:val="00EF799A"/>
    <w:rsid w:val="00F01AB1"/>
    <w:rsid w:val="00F027C9"/>
    <w:rsid w:val="00F029DB"/>
    <w:rsid w:val="00F0311B"/>
    <w:rsid w:val="00F04BA7"/>
    <w:rsid w:val="00F05395"/>
    <w:rsid w:val="00F05A2A"/>
    <w:rsid w:val="00F126E0"/>
    <w:rsid w:val="00F16730"/>
    <w:rsid w:val="00F20C9C"/>
    <w:rsid w:val="00F24BA1"/>
    <w:rsid w:val="00F24DB4"/>
    <w:rsid w:val="00F25263"/>
    <w:rsid w:val="00F2573E"/>
    <w:rsid w:val="00F32C1D"/>
    <w:rsid w:val="00F35C0C"/>
    <w:rsid w:val="00F37A90"/>
    <w:rsid w:val="00F41918"/>
    <w:rsid w:val="00F46BA6"/>
    <w:rsid w:val="00F6068E"/>
    <w:rsid w:val="00F625B9"/>
    <w:rsid w:val="00F64740"/>
    <w:rsid w:val="00F708AA"/>
    <w:rsid w:val="00F71329"/>
    <w:rsid w:val="00F726E2"/>
    <w:rsid w:val="00F7756C"/>
    <w:rsid w:val="00F80D0E"/>
    <w:rsid w:val="00F80E9D"/>
    <w:rsid w:val="00F84C7D"/>
    <w:rsid w:val="00F87D71"/>
    <w:rsid w:val="00F94AF6"/>
    <w:rsid w:val="00F954E5"/>
    <w:rsid w:val="00F9698C"/>
    <w:rsid w:val="00FA1FC6"/>
    <w:rsid w:val="00FA4A9D"/>
    <w:rsid w:val="00FA6D33"/>
    <w:rsid w:val="00FB7340"/>
    <w:rsid w:val="00FB7B93"/>
    <w:rsid w:val="00FC03C0"/>
    <w:rsid w:val="00FC4CE6"/>
    <w:rsid w:val="00FC4DE1"/>
    <w:rsid w:val="00FC6FFA"/>
    <w:rsid w:val="00FD0B66"/>
    <w:rsid w:val="00FD0BE6"/>
    <w:rsid w:val="00FD2558"/>
    <w:rsid w:val="00FD4C10"/>
    <w:rsid w:val="00FF37C2"/>
    <w:rsid w:val="00FF3CAD"/>
    <w:rsid w:val="00FF7AB3"/>
    <w:rsid w:val="01CD45B2"/>
    <w:rsid w:val="079A2037"/>
    <w:rsid w:val="093194E0"/>
    <w:rsid w:val="0A7A6A27"/>
    <w:rsid w:val="0ED0D016"/>
    <w:rsid w:val="120F7752"/>
    <w:rsid w:val="15DC1E9D"/>
    <w:rsid w:val="1E1BEE75"/>
    <w:rsid w:val="2195F733"/>
    <w:rsid w:val="28B5FC36"/>
    <w:rsid w:val="2FF007DC"/>
    <w:rsid w:val="30EF3A8D"/>
    <w:rsid w:val="339F0A94"/>
    <w:rsid w:val="34A94149"/>
    <w:rsid w:val="35706E73"/>
    <w:rsid w:val="3891000A"/>
    <w:rsid w:val="3A27A8A9"/>
    <w:rsid w:val="3C18F7A8"/>
    <w:rsid w:val="3CB9E2D4"/>
    <w:rsid w:val="3D7F993E"/>
    <w:rsid w:val="4D100DC7"/>
    <w:rsid w:val="60D1F18C"/>
    <w:rsid w:val="649EDFC8"/>
    <w:rsid w:val="6C8854F5"/>
    <w:rsid w:val="700196E2"/>
    <w:rsid w:val="72A98362"/>
    <w:rsid w:val="765C8AAF"/>
    <w:rsid w:val="784C67C2"/>
    <w:rsid w:val="79728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F9C80B"/>
  <w15:docId w15:val="{11D8A716-E669-496B-8FC5-D26F08AF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PHN_body copy"/>
    <w:rsid w:val="005C3ADE"/>
    <w:rPr>
      <w:rFonts w:ascii="Arial" w:eastAsiaTheme="minorEastAsia" w:hAnsi="Arial" w:cs="Arial"/>
      <w:lang w:val="en-AU"/>
    </w:rPr>
  </w:style>
  <w:style w:type="paragraph" w:styleId="Heading1">
    <w:name w:val="heading 1"/>
    <w:aliases w:val="PHN_SubheadingOne_Title Case"/>
    <w:basedOn w:val="Heading2"/>
    <w:next w:val="Normal"/>
    <w:link w:val="Heading1Char"/>
    <w:autoRedefine/>
    <w:uiPriority w:val="9"/>
    <w:rsid w:val="008504DE"/>
    <w:pPr>
      <w:spacing w:before="480"/>
      <w:outlineLvl w:val="0"/>
    </w:pPr>
    <w:rPr>
      <w:rFonts w:ascii="Arial" w:hAnsi="Arial"/>
      <w:bCs/>
      <w:color w:val="00B288"/>
      <w:sz w:val="28"/>
      <w:szCs w:val="28"/>
    </w:rPr>
  </w:style>
  <w:style w:type="paragraph" w:styleId="Heading2">
    <w:name w:val="heading 2"/>
    <w:aliases w:val="PHN_Smaller SubHeading sentence case"/>
    <w:basedOn w:val="Normal"/>
    <w:next w:val="Normal"/>
    <w:link w:val="Heading2Char"/>
    <w:uiPriority w:val="9"/>
    <w:unhideWhenUsed/>
    <w:rsid w:val="008504DE"/>
    <w:pPr>
      <w:keepNext/>
      <w:keepLines/>
      <w:spacing w:before="200" w:after="0" w:line="240" w:lineRule="atLeast"/>
      <w:jc w:val="both"/>
      <w:outlineLvl w:val="1"/>
    </w:pPr>
    <w:rPr>
      <w:rFonts w:asciiTheme="majorHAnsi" w:eastAsiaTheme="majorEastAsia" w:hAnsiTheme="majorHAnsi" w:cstheme="majorBidi"/>
      <w:b/>
      <w:color w:val="2A2A86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NFooter">
    <w:name w:val="PHN Footer"/>
    <w:basedOn w:val="NoSpacing"/>
    <w:link w:val="PHNFooterChar"/>
    <w:rsid w:val="007C416D"/>
    <w:pPr>
      <w:keepNext w:val="0"/>
      <w:keepLines w:val="0"/>
      <w:jc w:val="left"/>
      <w:outlineLvl w:val="9"/>
    </w:pPr>
    <w:rPr>
      <w:rFonts w:eastAsiaTheme="minorHAnsi"/>
      <w:bCs w:val="0"/>
      <w:sz w:val="18"/>
      <w:szCs w:val="18"/>
      <w:lang w:val="en-AU"/>
    </w:rPr>
  </w:style>
  <w:style w:type="character" w:customStyle="1" w:styleId="PHNFooterChar">
    <w:name w:val="PHN Footer Char"/>
    <w:basedOn w:val="DefaultParagraphFont"/>
    <w:link w:val="PHNFooter"/>
    <w:rsid w:val="007C416D"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04DE"/>
    <w:pPr>
      <w:keepNext/>
      <w:keepLines/>
      <w:tabs>
        <w:tab w:val="center" w:pos="4513"/>
        <w:tab w:val="right" w:pos="9026"/>
      </w:tabs>
      <w:spacing w:after="0" w:line="240" w:lineRule="auto"/>
      <w:jc w:val="both"/>
      <w:outlineLvl w:val="1"/>
    </w:pPr>
    <w:rPr>
      <w:rFonts w:eastAsia="Times New Roman"/>
      <w:bCs/>
      <w:sz w:val="20"/>
      <w:szCs w:val="4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504DE"/>
  </w:style>
  <w:style w:type="paragraph" w:customStyle="1" w:styleId="PHNPageTitleWhite">
    <w:name w:val="PHN Page Title White"/>
    <w:basedOn w:val="Title"/>
    <w:rsid w:val="008504DE"/>
    <w:rPr>
      <w:color w:val="FFFFFF" w:themeColor="background1"/>
    </w:rPr>
  </w:style>
  <w:style w:type="paragraph" w:styleId="Title">
    <w:name w:val="Title"/>
    <w:aliases w:val="PHN_Page Title"/>
    <w:basedOn w:val="Normal"/>
    <w:next w:val="Normal"/>
    <w:link w:val="TitleChar"/>
    <w:uiPriority w:val="10"/>
    <w:rsid w:val="008504DE"/>
    <w:pPr>
      <w:keepNext/>
      <w:keepLines/>
      <w:spacing w:after="300" w:line="240" w:lineRule="auto"/>
      <w:contextualSpacing/>
      <w:jc w:val="both"/>
      <w:outlineLvl w:val="1"/>
    </w:pPr>
    <w:rPr>
      <w:rFonts w:eastAsiaTheme="majorEastAsia" w:cstheme="majorBidi"/>
      <w:b/>
      <w:bCs/>
      <w:color w:val="003D69"/>
      <w:spacing w:val="5"/>
      <w:kern w:val="28"/>
      <w:sz w:val="48"/>
      <w:szCs w:val="48"/>
      <w:lang w:val="en-US"/>
    </w:rPr>
  </w:style>
  <w:style w:type="character" w:customStyle="1" w:styleId="TitleChar">
    <w:name w:val="Title Char"/>
    <w:aliases w:val="PHN_Page Title Char"/>
    <w:basedOn w:val="DefaultParagraphFont"/>
    <w:link w:val="Title"/>
    <w:uiPriority w:val="10"/>
    <w:rsid w:val="008504DE"/>
    <w:rPr>
      <w:rFonts w:ascii="Arial" w:eastAsiaTheme="majorEastAsia" w:hAnsi="Arial" w:cstheme="majorBidi"/>
      <w:b/>
      <w:color w:val="003D69"/>
      <w:spacing w:val="5"/>
      <w:kern w:val="28"/>
      <w:sz w:val="48"/>
      <w:szCs w:val="48"/>
    </w:rPr>
  </w:style>
  <w:style w:type="character" w:customStyle="1" w:styleId="Heading1Char">
    <w:name w:val="Heading 1 Char"/>
    <w:aliases w:val="PHN_SubheadingOne_Title Case Char"/>
    <w:basedOn w:val="DefaultParagraphFont"/>
    <w:link w:val="Heading1"/>
    <w:uiPriority w:val="9"/>
    <w:rsid w:val="008504DE"/>
    <w:rPr>
      <w:rFonts w:ascii="Arial" w:eastAsiaTheme="majorEastAsia" w:hAnsi="Arial" w:cstheme="majorBidi"/>
      <w:b/>
      <w:color w:val="00B288"/>
      <w:sz w:val="28"/>
      <w:szCs w:val="28"/>
    </w:rPr>
  </w:style>
  <w:style w:type="character" w:customStyle="1" w:styleId="Heading2Char">
    <w:name w:val="Heading 2 Char"/>
    <w:aliases w:val="PHN_Smaller SubHeading sentence case Char"/>
    <w:basedOn w:val="DefaultParagraphFont"/>
    <w:link w:val="Heading2"/>
    <w:uiPriority w:val="9"/>
    <w:rsid w:val="008504DE"/>
    <w:rPr>
      <w:rFonts w:asciiTheme="majorHAnsi" w:eastAsiaTheme="majorEastAsia" w:hAnsiTheme="majorHAnsi" w:cstheme="majorBidi"/>
      <w:b/>
      <w:bCs/>
      <w:color w:val="2A2A86" w:themeColor="accent1"/>
      <w:sz w:val="26"/>
      <w:szCs w:val="26"/>
    </w:rPr>
  </w:style>
  <w:style w:type="paragraph" w:customStyle="1" w:styleId="PHNTablebodycopy">
    <w:name w:val="PHN Table body copy"/>
    <w:basedOn w:val="Normal"/>
    <w:rsid w:val="008504DE"/>
    <w:pPr>
      <w:keepNext/>
      <w:keepLines/>
      <w:spacing w:after="0" w:line="240" w:lineRule="auto"/>
      <w:jc w:val="both"/>
      <w:outlineLvl w:val="1"/>
    </w:pPr>
    <w:rPr>
      <w:sz w:val="20"/>
      <w:szCs w:val="20"/>
      <w:lang w:val="en-US"/>
    </w:rPr>
  </w:style>
  <w:style w:type="paragraph" w:customStyle="1" w:styleId="PHNTableHeadingWhite">
    <w:name w:val="PHN Table Heading White"/>
    <w:basedOn w:val="Heading2"/>
    <w:rsid w:val="008504DE"/>
    <w:pPr>
      <w:spacing w:line="240" w:lineRule="auto"/>
    </w:pPr>
    <w:rPr>
      <w:rFonts w:ascii="Arial" w:hAnsi="Arial"/>
      <w:bCs/>
      <w:color w:val="FFFFFF" w:themeColor="background1"/>
      <w:sz w:val="20"/>
      <w:szCs w:val="20"/>
    </w:rPr>
  </w:style>
  <w:style w:type="paragraph" w:customStyle="1" w:styleId="NWMPHNIntroParagraph">
    <w:name w:val="NWMPHN Intro Paragraph"/>
    <w:qFormat/>
    <w:rsid w:val="00E33210"/>
    <w:pPr>
      <w:keepNext/>
      <w:keepLines/>
      <w:spacing w:after="360" w:line="360" w:lineRule="exact"/>
      <w:outlineLvl w:val="1"/>
    </w:pPr>
    <w:rPr>
      <w:rFonts w:ascii="Calibri" w:hAnsi="Calibri" w:cs="Arial"/>
      <w:b/>
      <w:bCs/>
      <w:color w:val="003D69"/>
      <w:sz w:val="28"/>
      <w:szCs w:val="28"/>
    </w:rPr>
  </w:style>
  <w:style w:type="paragraph" w:customStyle="1" w:styleId="PHNwhitecalloutbox">
    <w:name w:val="PHN_white call out box"/>
    <w:basedOn w:val="Normal"/>
    <w:rsid w:val="008504DE"/>
    <w:pPr>
      <w:keepNext/>
      <w:keepLines/>
      <w:spacing w:after="120" w:line="240" w:lineRule="atLeast"/>
      <w:jc w:val="center"/>
      <w:outlineLvl w:val="1"/>
    </w:pPr>
    <w:rPr>
      <w:rFonts w:eastAsia="Times New Roman"/>
      <w:b/>
      <w:bCs/>
      <w:color w:val="FFFFFF" w:themeColor="background1"/>
      <w:sz w:val="32"/>
      <w:szCs w:val="32"/>
      <w:lang w:val="en-US"/>
    </w:rPr>
  </w:style>
  <w:style w:type="paragraph" w:customStyle="1" w:styleId="Tabletext">
    <w:name w:val="Table text"/>
    <w:basedOn w:val="Normal"/>
    <w:rsid w:val="008504DE"/>
    <w:pPr>
      <w:keepNext/>
      <w:keepLines/>
      <w:spacing w:after="0" w:line="240" w:lineRule="atLeast"/>
      <w:jc w:val="both"/>
      <w:outlineLvl w:val="1"/>
    </w:pPr>
    <w:rPr>
      <w:rFonts w:eastAsia="Calibri"/>
      <w:bCs/>
      <w:sz w:val="20"/>
      <w:szCs w:val="20"/>
    </w:rPr>
  </w:style>
  <w:style w:type="paragraph" w:styleId="NoSpacing">
    <w:name w:val="No Spacing"/>
    <w:uiPriority w:val="1"/>
    <w:rsid w:val="007C416D"/>
    <w:pPr>
      <w:keepNext/>
      <w:keepLines/>
      <w:spacing w:after="0" w:line="240" w:lineRule="auto"/>
      <w:jc w:val="both"/>
      <w:outlineLvl w:val="1"/>
    </w:pPr>
    <w:rPr>
      <w:rFonts w:ascii="Arial" w:hAnsi="Arial" w:cs="Arial"/>
      <w:bCs/>
      <w:sz w:val="20"/>
      <w:szCs w:val="40"/>
    </w:rPr>
  </w:style>
  <w:style w:type="paragraph" w:customStyle="1" w:styleId="NumberedList">
    <w:name w:val="Numbered List"/>
    <w:basedOn w:val="ListParagraph"/>
    <w:link w:val="NumberedListChar"/>
    <w:rsid w:val="007C416D"/>
    <w:pPr>
      <w:keepNext w:val="0"/>
      <w:keepLines w:val="0"/>
      <w:spacing w:after="200" w:line="276" w:lineRule="auto"/>
      <w:ind w:hanging="360"/>
      <w:jc w:val="left"/>
      <w:outlineLvl w:val="9"/>
    </w:pPr>
    <w:rPr>
      <w:rFonts w:eastAsiaTheme="minorHAnsi"/>
      <w:bCs w:val="0"/>
      <w:sz w:val="22"/>
      <w:szCs w:val="22"/>
      <w:lang w:val="en-AU"/>
    </w:rPr>
  </w:style>
  <w:style w:type="character" w:customStyle="1" w:styleId="NumberedListChar">
    <w:name w:val="Numbered List Char"/>
    <w:basedOn w:val="DefaultParagraphFont"/>
    <w:link w:val="NumberedList"/>
    <w:rsid w:val="007C416D"/>
    <w:rPr>
      <w:rFonts w:ascii="Arial" w:eastAsiaTheme="minorHAnsi" w:hAnsi="Arial" w:cs="Arial"/>
    </w:rPr>
  </w:style>
  <w:style w:type="paragraph" w:styleId="ListParagraph">
    <w:name w:val="List Paragraph"/>
    <w:aliases w:val="PHN Bullet Points"/>
    <w:basedOn w:val="Normal"/>
    <w:link w:val="ListParagraphChar"/>
    <w:uiPriority w:val="34"/>
    <w:rsid w:val="007C416D"/>
    <w:pPr>
      <w:keepNext/>
      <w:keepLines/>
      <w:spacing w:after="120" w:line="240" w:lineRule="atLeast"/>
      <w:ind w:left="720"/>
      <w:contextualSpacing/>
      <w:jc w:val="both"/>
      <w:outlineLvl w:val="1"/>
    </w:pPr>
    <w:rPr>
      <w:rFonts w:eastAsia="Times New Roman"/>
      <w:bCs/>
      <w:sz w:val="20"/>
      <w:szCs w:val="4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A3"/>
    <w:rPr>
      <w:rFonts w:ascii="Tahoma" w:hAnsi="Tahoma" w:cs="Tahoma"/>
      <w:bCs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57C0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257C05"/>
    <w:rPr>
      <w:color w:val="205D9E"/>
      <w:u w:val="thick"/>
    </w:rPr>
  </w:style>
  <w:style w:type="table" w:styleId="TableGrid">
    <w:name w:val="Table Grid"/>
    <w:basedOn w:val="TableNormal"/>
    <w:uiPriority w:val="59"/>
    <w:rsid w:val="002550B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550B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bCs/>
      <w:sz w:val="24"/>
      <w:szCs w:val="24"/>
      <w:lang w:val="en-US"/>
    </w:rPr>
  </w:style>
  <w:style w:type="character" w:customStyle="1" w:styleId="ListParagraphChar">
    <w:name w:val="List Paragraph Char"/>
    <w:aliases w:val="PHN Bullet Points Char"/>
    <w:basedOn w:val="DefaultParagraphFont"/>
    <w:link w:val="ListParagraph"/>
    <w:uiPriority w:val="34"/>
    <w:rsid w:val="002550B0"/>
    <w:rPr>
      <w:rFonts w:ascii="Arial" w:hAnsi="Arial" w:cs="Arial"/>
      <w:bCs/>
      <w:sz w:val="20"/>
      <w:szCs w:val="40"/>
    </w:rPr>
  </w:style>
  <w:style w:type="paragraph" w:styleId="Header">
    <w:name w:val="header"/>
    <w:basedOn w:val="Normal"/>
    <w:link w:val="HeaderChar"/>
    <w:uiPriority w:val="99"/>
    <w:unhideWhenUsed/>
    <w:rsid w:val="00982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F40"/>
    <w:rPr>
      <w:rFonts w:ascii="Arial" w:eastAsiaTheme="minorEastAsia" w:hAnsi="Arial" w:cs="Arial"/>
      <w:lang w:val="en-AU"/>
    </w:rPr>
  </w:style>
  <w:style w:type="paragraph" w:customStyle="1" w:styleId="NWMPHNHeading1">
    <w:name w:val="NWMPHN Heading 1"/>
    <w:qFormat/>
    <w:rsid w:val="009B44E8"/>
    <w:pPr>
      <w:spacing w:after="600" w:line="840" w:lineRule="exact"/>
    </w:pPr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lang w:val="en-GB" w:eastAsia="en-GB"/>
    </w:rPr>
  </w:style>
  <w:style w:type="paragraph" w:customStyle="1" w:styleId="NWMPHNBodyText">
    <w:name w:val="NWMPHN Body Text"/>
    <w:qFormat/>
    <w:rsid w:val="002D7A1C"/>
    <w:pPr>
      <w:spacing w:before="120" w:after="80" w:line="280" w:lineRule="exact"/>
    </w:pPr>
    <w:rPr>
      <w:rFonts w:eastAsiaTheme="minorHAnsi" w:cs="Arial"/>
      <w:bCs/>
      <w:color w:val="505050"/>
    </w:rPr>
  </w:style>
  <w:style w:type="paragraph" w:customStyle="1" w:styleId="NoteLevel51">
    <w:name w:val="Note Level 51"/>
    <w:basedOn w:val="Normal"/>
    <w:uiPriority w:val="99"/>
    <w:rsid w:val="001A57B6"/>
    <w:pPr>
      <w:keepNext/>
      <w:numPr>
        <w:ilvl w:val="4"/>
        <w:numId w:val="2"/>
      </w:numPr>
      <w:spacing w:after="0"/>
      <w:contextualSpacing/>
      <w:outlineLvl w:val="4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rsid w:val="001A57B6"/>
    <w:pPr>
      <w:keepNext/>
      <w:numPr>
        <w:ilvl w:val="3"/>
        <w:numId w:val="2"/>
      </w:numPr>
      <w:spacing w:after="0"/>
      <w:contextualSpacing/>
      <w:outlineLvl w:val="3"/>
    </w:pPr>
    <w:rPr>
      <w:rFonts w:ascii="Verdana" w:hAnsi="Verdana"/>
    </w:rPr>
  </w:style>
  <w:style w:type="paragraph" w:customStyle="1" w:styleId="NoteLevel31">
    <w:name w:val="Note Level 31"/>
    <w:basedOn w:val="Normal"/>
    <w:uiPriority w:val="99"/>
    <w:rsid w:val="001A57B6"/>
    <w:pPr>
      <w:keepNext/>
      <w:numPr>
        <w:ilvl w:val="2"/>
        <w:numId w:val="2"/>
      </w:numPr>
      <w:spacing w:after="0"/>
      <w:contextualSpacing/>
      <w:outlineLvl w:val="2"/>
    </w:pPr>
    <w:rPr>
      <w:rFonts w:ascii="Verdana" w:hAnsi="Verdana"/>
    </w:rPr>
  </w:style>
  <w:style w:type="paragraph" w:customStyle="1" w:styleId="NWMPHNBodyBulletedList">
    <w:name w:val="NWMPHN Body Bulleted List"/>
    <w:basedOn w:val="NormalWeb"/>
    <w:next w:val="NWMPHNBodyText"/>
    <w:qFormat/>
    <w:rsid w:val="00D01A12"/>
    <w:pPr>
      <w:numPr>
        <w:numId w:val="1"/>
      </w:numPr>
      <w:spacing w:before="0" w:beforeAutospacing="0" w:after="40" w:afterAutospacing="0" w:line="280" w:lineRule="exact"/>
      <w:ind w:left="738" w:hanging="369"/>
    </w:pPr>
    <w:rPr>
      <w:rFonts w:asciiTheme="minorHAnsi" w:hAnsiTheme="minorHAnsi" w:cs="Arial"/>
      <w:color w:val="505050"/>
      <w:sz w:val="20"/>
      <w:szCs w:val="20"/>
    </w:rPr>
  </w:style>
  <w:style w:type="paragraph" w:customStyle="1" w:styleId="NWMPHNHeading2">
    <w:name w:val="NWMPHN Heading 2"/>
    <w:basedOn w:val="NWMPHNBodyText"/>
    <w:qFormat/>
    <w:rsid w:val="00964FE3"/>
    <w:pPr>
      <w:spacing w:before="280"/>
    </w:pPr>
    <w:rPr>
      <w:b/>
      <w:color w:val="3BC9D7"/>
      <w:sz w:val="28"/>
      <w:szCs w:val="28"/>
    </w:rPr>
  </w:style>
  <w:style w:type="paragraph" w:customStyle="1" w:styleId="NWMPHNBodyafterbullet">
    <w:name w:val="NWMPHN Body (after bullet)"/>
    <w:qFormat/>
    <w:rsid w:val="00D01A12"/>
    <w:pPr>
      <w:spacing w:before="240" w:after="120"/>
    </w:pPr>
    <w:rPr>
      <w:rFonts w:eastAsiaTheme="minorHAnsi" w:cs="Arial"/>
      <w:bCs/>
      <w:color w:val="50505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35FDD"/>
    <w:rPr>
      <w:color w:val="6565FF" w:themeColor="followedHyperlink"/>
      <w:u w:val="single"/>
    </w:rPr>
  </w:style>
  <w:style w:type="character" w:customStyle="1" w:styleId="NWMPHNHyperlink">
    <w:name w:val="NWMPHN Hyperlink"/>
    <w:basedOn w:val="DefaultParagraphFont"/>
    <w:uiPriority w:val="1"/>
    <w:qFormat/>
    <w:rsid w:val="00964FE3"/>
    <w:rPr>
      <w:color w:val="04355E"/>
      <w:u w:val="single"/>
    </w:rPr>
  </w:style>
  <w:style w:type="table" w:customStyle="1" w:styleId="NWMPHNTableStyle1">
    <w:name w:val="NWMPHN Table Style 1"/>
    <w:basedOn w:val="TableNormal"/>
    <w:uiPriority w:val="99"/>
    <w:rsid w:val="00CD790E"/>
    <w:pPr>
      <w:spacing w:after="0" w:line="240" w:lineRule="auto"/>
    </w:pPr>
    <w:tblPr/>
  </w:style>
  <w:style w:type="paragraph" w:customStyle="1" w:styleId="NWMPHNTableText">
    <w:name w:val="NWMPHN Table Text"/>
    <w:qFormat/>
    <w:rsid w:val="00EC4B4A"/>
    <w:pPr>
      <w:spacing w:after="0"/>
    </w:pPr>
    <w:rPr>
      <w:rFonts w:eastAsiaTheme="minorHAnsi" w:cs="Arial"/>
      <w:bCs/>
      <w:color w:val="04355E"/>
      <w:sz w:val="20"/>
    </w:rPr>
  </w:style>
  <w:style w:type="paragraph" w:customStyle="1" w:styleId="NWMPHNHeading2white">
    <w:name w:val="NWMPHN Heading 2 (white)"/>
    <w:basedOn w:val="NWMPHNHeading2"/>
    <w:qFormat/>
    <w:rsid w:val="002D7A1C"/>
    <w:rPr>
      <w:color w:val="FFFFFF" w:themeColor="background1"/>
    </w:rPr>
  </w:style>
  <w:style w:type="paragraph" w:customStyle="1" w:styleId="NWMPHNImageCaption">
    <w:name w:val="NWMPHN Image Caption"/>
    <w:qFormat/>
    <w:rsid w:val="003E46B2"/>
    <w:pPr>
      <w:spacing w:line="220" w:lineRule="exact"/>
    </w:pPr>
    <w:rPr>
      <w:rFonts w:ascii="Calibri" w:eastAsiaTheme="minorEastAsia" w:hAnsi="Calibri" w:cs="Arial"/>
      <w:color w:val="04355E"/>
      <w:sz w:val="18"/>
      <w:szCs w:val="18"/>
      <w:lang w:val="en-AU"/>
    </w:rPr>
  </w:style>
  <w:style w:type="paragraph" w:styleId="CommentText">
    <w:name w:val="annotation text"/>
    <w:basedOn w:val="Normal"/>
    <w:link w:val="CommentTextChar"/>
    <w:uiPriority w:val="99"/>
    <w:unhideWhenUsed/>
    <w:rsid w:val="00121E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EC2"/>
    <w:rPr>
      <w:rFonts w:ascii="Arial" w:eastAsiaTheme="minorEastAsia" w:hAnsi="Arial" w:cs="Arial"/>
      <w:sz w:val="20"/>
      <w:szCs w:val="20"/>
      <w:lang w:val="en-AU"/>
    </w:rPr>
  </w:style>
  <w:style w:type="character" w:styleId="CommentReference">
    <w:name w:val="annotation reference"/>
    <w:uiPriority w:val="99"/>
    <w:semiHidden/>
    <w:unhideWhenUsed/>
    <w:rsid w:val="00121EC2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53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B212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57634"/>
  </w:style>
  <w:style w:type="character" w:customStyle="1" w:styleId="eop">
    <w:name w:val="eop"/>
    <w:basedOn w:val="DefaultParagraphFont"/>
    <w:rsid w:val="00357634"/>
  </w:style>
  <w:style w:type="character" w:styleId="Strong">
    <w:name w:val="Strong"/>
    <w:basedOn w:val="DefaultParagraphFont"/>
    <w:uiPriority w:val="22"/>
    <w:qFormat/>
    <w:rsid w:val="002D047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962"/>
    <w:rPr>
      <w:rFonts w:ascii="Arial" w:eastAsiaTheme="minorEastAsia" w:hAnsi="Arial" w:cs="Arial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F7756C"/>
    <w:pPr>
      <w:spacing w:after="0" w:line="240" w:lineRule="auto"/>
    </w:pPr>
    <w:rPr>
      <w:rFonts w:ascii="Arial" w:eastAsiaTheme="minorEastAsia" w:hAnsi="Arial" w:cs="Arial"/>
      <w:lang w:val="en-AU"/>
    </w:rPr>
  </w:style>
  <w:style w:type="paragraph" w:customStyle="1" w:styleId="paragraph">
    <w:name w:val="paragraph"/>
    <w:basedOn w:val="Normal"/>
    <w:rsid w:val="000D5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5B7972"/>
    <w:rPr>
      <w:color w:val="2B579A"/>
      <w:shd w:val="clear" w:color="auto" w:fill="E1DFDD"/>
    </w:rPr>
  </w:style>
  <w:style w:type="paragraph" w:customStyle="1" w:styleId="pf0">
    <w:name w:val="pf0"/>
    <w:basedOn w:val="Normal"/>
    <w:rsid w:val="0001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015FBC"/>
    <w:rPr>
      <w:rFonts w:ascii="Segoe UI" w:hAnsi="Segoe UI" w:cs="Segoe UI" w:hint="default"/>
      <w:sz w:val="18"/>
      <w:szCs w:val="18"/>
    </w:rPr>
  </w:style>
  <w:style w:type="paragraph" w:customStyle="1" w:styleId="BodyBulletedListNWMPHN">
    <w:name w:val="Body Bulleted List NWMPHN"/>
    <w:basedOn w:val="NormalWeb"/>
    <w:next w:val="Normal"/>
    <w:qFormat/>
    <w:rsid w:val="000D6C31"/>
    <w:pPr>
      <w:spacing w:before="0" w:beforeAutospacing="0" w:after="40" w:afterAutospacing="0" w:line="280" w:lineRule="exact"/>
      <w:ind w:left="720" w:hanging="360"/>
    </w:pPr>
    <w:rPr>
      <w:rFonts w:ascii="Calibri" w:hAnsi="Calibri" w:cs="Arial"/>
      <w:sz w:val="22"/>
      <w:szCs w:val="22"/>
    </w:rPr>
  </w:style>
  <w:style w:type="paragraph" w:customStyle="1" w:styleId="NWMPHNFootertext">
    <w:name w:val="NWMPHN Footer text"/>
    <w:basedOn w:val="Normal"/>
    <w:rsid w:val="000D6C31"/>
    <w:pPr>
      <w:ind w:left="-284"/>
    </w:pPr>
    <w:rPr>
      <w:rFonts w:ascii="Calibri" w:hAnsi="Calibri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uncils@nwmphn.org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.prompt.org.au/download/184458?code=1da79e2e-ed78-416c-a7bf-c0d15e8d8a0d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wmphn.org.au/about/our-community/map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marycare@nwmphn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FDE1D10840944915FD6BD0BCC92F4" ma:contentTypeVersion="16" ma:contentTypeDescription="Create a new document." ma:contentTypeScope="" ma:versionID="6c8e34ad5077cd4fe2fda39cecb331a1">
  <xsd:schema xmlns:xsd="http://www.w3.org/2001/XMLSchema" xmlns:xs="http://www.w3.org/2001/XMLSchema" xmlns:p="http://schemas.microsoft.com/office/2006/metadata/properties" xmlns:ns2="e77ab1a9-af4b-4419-9bde-0171f45cb933" xmlns:ns3="b5caa24e-b3a1-40f8-9daf-b5de0a8989f7" targetNamespace="http://schemas.microsoft.com/office/2006/metadata/properties" ma:root="true" ma:fieldsID="cec01e1b9cb6be077ef27bc54496a572" ns2:_="" ns3:_="">
    <xsd:import namespace="e77ab1a9-af4b-4419-9bde-0171f45cb933"/>
    <xsd:import namespace="b5caa24e-b3a1-40f8-9daf-b5de0a898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ab1a9-af4b-4419-9bde-0171f45cb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aa24e-b3a1-40f8-9daf-b5de0a898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717ac71-8f3f-4a9c-a335-ce52064f1ae3}" ma:internalName="TaxCatchAll" ma:showField="CatchAllData" ma:web="b5caa24e-b3a1-40f8-9daf-b5de0a898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caa24e-b3a1-40f8-9daf-b5de0a8989f7">
      <UserInfo>
        <DisplayName>Janelle Devereux</DisplayName>
        <AccountId>15</AccountId>
        <AccountType/>
      </UserInfo>
      <UserInfo>
        <DisplayName>Jessica Holman</DisplayName>
        <AccountId>17</AccountId>
        <AccountType/>
      </UserInfo>
      <UserInfo>
        <DisplayName>Bianca Bell</DisplayName>
        <AccountId>12</AccountId>
        <AccountType/>
      </UserInfo>
    </SharedWithUsers>
    <TaxCatchAll xmlns="b5caa24e-b3a1-40f8-9daf-b5de0a8989f7" xsi:nil="true"/>
    <lcf76f155ced4ddcb4097134ff3c332f xmlns="e77ab1a9-af4b-4419-9bde-0171f45cb9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7FF886-2E1B-40AB-AEAD-B510A38D12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20B7B-0A11-4939-9381-3B74076B5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D300C-4E42-4016-8C37-E34997477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ab1a9-af4b-4419-9bde-0171f45cb933"/>
    <ds:schemaRef ds:uri="b5caa24e-b3a1-40f8-9daf-b5de0a898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CD5247-CF2E-4D26-84EE-6C22BB0B8F82}">
  <ds:schemaRefs>
    <ds:schemaRef ds:uri="http://schemas.microsoft.com/office/2006/metadata/properties"/>
    <ds:schemaRef ds:uri="http://schemas.microsoft.com/office/infopath/2007/PartnerControls"/>
    <ds:schemaRef ds:uri="b5caa24e-b3a1-40f8-9daf-b5de0a8989f7"/>
    <ds:schemaRef ds:uri="e77ab1a9-af4b-4419-9bde-0171f45cb9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1162</Words>
  <Characters>6955</Characters>
  <Application>Microsoft Office Word</Application>
  <DocSecurity>0</DocSecurity>
  <Lines>193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NWMPHN Briefing Note</vt:lpstr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NWMPHN Briefing Note</dc:title>
  <dc:subject/>
  <dc:creator>Julie Sucksmith</dc:creator>
  <cp:keywords/>
  <cp:lastModifiedBy>David Schout</cp:lastModifiedBy>
  <cp:revision>4</cp:revision>
  <cp:lastPrinted>2017-06-23T10:14:00Z</cp:lastPrinted>
  <dcterms:created xsi:type="dcterms:W3CDTF">2026-02-23T05:31:00Z</dcterms:created>
  <dcterms:modified xsi:type="dcterms:W3CDTF">2026-02-26T00:38:00Z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0x010100B8CFDE1D10840944915FD6BD0BCC92F4</vt:lpwstr>
  </property>
  <property fmtid="{D5CDD505-2E9C-101B-9397-08002B2CF9AE}" pid="3" name="Document Type">
    <vt:lpwstr>3;#Template|fd6a55ad-5a23-41b1-a890-3d81690f64e6</vt:lpwstr>
  </property>
  <property fmtid="{D5CDD505-2E9C-101B-9397-08002B2CF9AE}" pid="4" name="Team">
    <vt:lpwstr>14;#Business Services|813ed83a-6394-4fb4-9d3c-c23a9b24a95c</vt:lpwstr>
  </property>
  <property fmtid="{D5CDD505-2E9C-101B-9397-08002B2CF9AE}" pid="5" name="Content Format">
    <vt:lpwstr>10;#Document|8331bd74-37a8-4ec6-9a11-cb17851f96dc</vt:lpwstr>
  </property>
  <property fmtid="{D5CDD505-2E9C-101B-9397-08002B2CF9AE}" pid="6" name="NWMPHN Tags">
    <vt:lpwstr>1;#Health Care Homes|8aa12974-e18a-44bd-95e5-b1a4c581fa5d</vt:lpwstr>
  </property>
  <property fmtid="{D5CDD505-2E9C-101B-9397-08002B2CF9AE}" pid="7" name="AuthorIds_UIVersion_4096">
    <vt:lpwstr>6</vt:lpwstr>
  </property>
  <property fmtid="{D5CDD505-2E9C-101B-9397-08002B2CF9AE}" pid="8" name="AuthorIds_UIVersion_512">
    <vt:lpwstr>6</vt:lpwstr>
  </property>
  <property fmtid="{D5CDD505-2E9C-101B-9397-08002B2CF9AE}" pid="9" name="AuthorIds_UIVersion_2048">
    <vt:lpwstr>6</vt:lpwstr>
  </property>
  <property fmtid="{D5CDD505-2E9C-101B-9397-08002B2CF9AE}" pid="10" name="AuthorIds_UIVersion_3072">
    <vt:lpwstr>6</vt:lpwstr>
  </property>
  <property fmtid="{D5CDD505-2E9C-101B-9397-08002B2CF9AE}" pid="11" name="xd_Signature">
    <vt:bool>false</vt:bool>
  </property>
  <property fmtid="{D5CDD505-2E9C-101B-9397-08002B2CF9AE}" pid="12" name="AuthorIds_UIVersion_3584">
    <vt:lpwstr>6</vt:lpwstr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AuthorIds_UIVersion_1024">
    <vt:lpwstr>6</vt:lpwstr>
  </property>
  <property fmtid="{D5CDD505-2E9C-101B-9397-08002B2CF9AE}" pid="17" name="AuthorIds_UIVersion_1536">
    <vt:lpwstr>6</vt:lpwstr>
  </property>
  <property fmtid="{D5CDD505-2E9C-101B-9397-08002B2CF9AE}" pid="18" name="SharedWithUsers">
    <vt:lpwstr>15;#Janelle Devereux;#17;#Jessica Holman;#12;#Bianca Bell</vt:lpwstr>
  </property>
  <property fmtid="{D5CDD505-2E9C-101B-9397-08002B2CF9AE}" pid="19" name="AuthorIds_UIVersion_15872">
    <vt:lpwstr>12</vt:lpwstr>
  </property>
  <property fmtid="{D5CDD505-2E9C-101B-9397-08002B2CF9AE}" pid="20" name="MediaServiceImageTags">
    <vt:lpwstr/>
  </property>
  <property fmtid="{D5CDD505-2E9C-101B-9397-08002B2CF9AE}" pid="21" name="docLang">
    <vt:lpwstr>en</vt:lpwstr>
  </property>
</Properties>
</file>